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EF" w:rsidRPr="00D53BEF" w:rsidRDefault="00D53BEF" w:rsidP="00D53BEF">
      <w:pPr>
        <w:ind w:right="-424"/>
      </w:pPr>
    </w:p>
    <w:p w:rsidR="00D53BEF" w:rsidRPr="00D53BEF" w:rsidRDefault="00D53BEF" w:rsidP="00D53BEF">
      <w:pPr>
        <w:ind w:left="142" w:right="283"/>
        <w:jc w:val="both"/>
        <w:rPr>
          <w:i/>
          <w:sz w:val="24"/>
        </w:rPr>
      </w:pPr>
    </w:p>
    <w:tbl>
      <w:tblPr>
        <w:tblStyle w:val="Grilledutableau"/>
        <w:tblW w:w="0" w:type="auto"/>
        <w:tblLook w:val="04A0"/>
      </w:tblPr>
      <w:tblGrid>
        <w:gridCol w:w="3313"/>
        <w:gridCol w:w="3721"/>
        <w:gridCol w:w="2989"/>
      </w:tblGrid>
      <w:tr w:rsidR="00D53BEF" w:rsidTr="003A51B9">
        <w:trPr>
          <w:trHeight w:val="202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53BEF" w:rsidRDefault="007F61E5" w:rsidP="00D53BE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947122" cy="1298081"/>
                  <wp:effectExtent l="1905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347" cy="1298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left w:val="nil"/>
              <w:right w:val="nil"/>
            </w:tcBorders>
          </w:tcPr>
          <w:p w:rsidR="00D53BEF" w:rsidRPr="00897736" w:rsidRDefault="00D53BEF" w:rsidP="00897736">
            <w:pPr>
              <w:pStyle w:val="Titre4"/>
              <w:jc w:val="center"/>
              <w:rPr>
                <w:b/>
                <w:color w:val="FF0000"/>
                <w:sz w:val="32"/>
                <w:szCs w:val="32"/>
              </w:rPr>
            </w:pPr>
            <w:r w:rsidRPr="00897736">
              <w:rPr>
                <w:b/>
                <w:color w:val="FF0000"/>
                <w:sz w:val="32"/>
                <w:szCs w:val="32"/>
              </w:rPr>
              <w:t xml:space="preserve">Vendredi </w:t>
            </w:r>
            <w:r w:rsidR="00C93456" w:rsidRPr="00897736">
              <w:rPr>
                <w:b/>
                <w:color w:val="FF0000"/>
                <w:sz w:val="32"/>
                <w:szCs w:val="32"/>
              </w:rPr>
              <w:t>23 mars 2018</w:t>
            </w:r>
          </w:p>
          <w:p w:rsidR="00D53BEF" w:rsidRPr="003A51B9" w:rsidRDefault="00C93456" w:rsidP="00D53BEF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3A51B9">
              <w:rPr>
                <w:b/>
                <w:color w:val="FF0000"/>
                <w:sz w:val="40"/>
                <w:szCs w:val="40"/>
              </w:rPr>
              <w:t>Golf d'Isabella</w:t>
            </w:r>
          </w:p>
          <w:p w:rsidR="00D53BEF" w:rsidRPr="00897736" w:rsidRDefault="00D53BEF" w:rsidP="00897736">
            <w:pPr>
              <w:pStyle w:val="Titre4"/>
              <w:jc w:val="center"/>
              <w:rPr>
                <w:b/>
                <w:color w:val="008000"/>
                <w:sz w:val="36"/>
                <w:szCs w:val="36"/>
              </w:rPr>
            </w:pPr>
            <w:r w:rsidRPr="00897736">
              <w:rPr>
                <w:b/>
                <w:color w:val="008000"/>
                <w:sz w:val="36"/>
                <w:szCs w:val="36"/>
              </w:rPr>
              <w:t>Journée d’entraînement</w:t>
            </w:r>
          </w:p>
          <w:p w:rsidR="00D53BEF" w:rsidRPr="003A51B9" w:rsidRDefault="00D53BEF" w:rsidP="00897736">
            <w:pPr>
              <w:pStyle w:val="Titre4"/>
              <w:jc w:val="center"/>
              <w:rPr>
                <w:color w:val="008000"/>
                <w:sz w:val="40"/>
                <w:szCs w:val="40"/>
              </w:rPr>
            </w:pPr>
            <w:proofErr w:type="gramStart"/>
            <w:r w:rsidRPr="00897736">
              <w:rPr>
                <w:b/>
                <w:color w:val="008000"/>
                <w:sz w:val="36"/>
                <w:szCs w:val="36"/>
              </w:rPr>
              <w:t>de</w:t>
            </w:r>
            <w:proofErr w:type="gramEnd"/>
            <w:r w:rsidRPr="00897736">
              <w:rPr>
                <w:b/>
                <w:color w:val="008000"/>
                <w:sz w:val="36"/>
                <w:szCs w:val="36"/>
              </w:rPr>
              <w:t xml:space="preserve"> la section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D53BEF" w:rsidRDefault="007F61E5" w:rsidP="00D53BE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60855" cy="1320103"/>
                  <wp:effectExtent l="0" t="0" r="0" b="127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130" cy="132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BEF" w:rsidRDefault="00D53BEF" w:rsidP="00D53BEF">
      <w:pPr>
        <w:jc w:val="center"/>
        <w:rPr>
          <w:sz w:val="28"/>
          <w:szCs w:val="28"/>
        </w:rPr>
      </w:pPr>
    </w:p>
    <w:p w:rsidR="00D53BEF" w:rsidRPr="00D53BEF" w:rsidRDefault="00D53BEF" w:rsidP="00766640">
      <w:pPr>
        <w:jc w:val="center"/>
        <w:rPr>
          <w:sz w:val="28"/>
          <w:szCs w:val="28"/>
        </w:rPr>
      </w:pPr>
      <w:r w:rsidRPr="00D53BEF">
        <w:rPr>
          <w:sz w:val="28"/>
          <w:szCs w:val="28"/>
        </w:rPr>
        <w:t>La journée d’entraînement 201</w:t>
      </w:r>
      <w:r w:rsidR="00425651">
        <w:rPr>
          <w:sz w:val="28"/>
          <w:szCs w:val="28"/>
        </w:rPr>
        <w:t>8</w:t>
      </w:r>
      <w:r w:rsidRPr="00D53BEF">
        <w:rPr>
          <w:sz w:val="28"/>
          <w:szCs w:val="28"/>
        </w:rPr>
        <w:t xml:space="preserve"> </w:t>
      </w:r>
      <w:r w:rsidR="00766640">
        <w:rPr>
          <w:sz w:val="28"/>
          <w:szCs w:val="28"/>
        </w:rPr>
        <w:t>organisée par</w:t>
      </w:r>
      <w:r w:rsidRPr="00D53BEF">
        <w:rPr>
          <w:sz w:val="28"/>
          <w:szCs w:val="28"/>
        </w:rPr>
        <w:t xml:space="preserve"> la section </w:t>
      </w:r>
      <w:r>
        <w:rPr>
          <w:sz w:val="28"/>
          <w:szCs w:val="28"/>
        </w:rPr>
        <w:t xml:space="preserve">golf </w:t>
      </w:r>
      <w:r w:rsidRPr="00D53BEF">
        <w:rPr>
          <w:sz w:val="28"/>
          <w:szCs w:val="28"/>
        </w:rPr>
        <w:t>se déroulera au</w:t>
      </w:r>
    </w:p>
    <w:p w:rsidR="00C93456" w:rsidRPr="00C93456" w:rsidRDefault="00C93456" w:rsidP="00C93456">
      <w:pPr>
        <w:jc w:val="center"/>
        <w:rPr>
          <w:rFonts w:ascii="Times" w:hAnsi="Times"/>
        </w:rPr>
      </w:pPr>
      <w:r>
        <w:rPr>
          <w:b/>
          <w:bCs/>
          <w:color w:val="339966"/>
          <w:sz w:val="32"/>
          <w:szCs w:val="32"/>
        </w:rPr>
        <w:t xml:space="preserve">Golf d'Isabella </w:t>
      </w:r>
      <w:r w:rsidR="00D53BEF" w:rsidRPr="00D53BEF">
        <w:rPr>
          <w:b/>
          <w:bCs/>
          <w:color w:val="339966"/>
          <w:sz w:val="32"/>
          <w:szCs w:val="32"/>
        </w:rPr>
        <w:t xml:space="preserve">- Tel. : </w:t>
      </w:r>
      <w:r w:rsidRPr="00C93456">
        <w:rPr>
          <w:b/>
          <w:bCs/>
          <w:color w:val="339966"/>
          <w:sz w:val="32"/>
          <w:szCs w:val="32"/>
        </w:rPr>
        <w:t>01 30 54 10 62</w:t>
      </w:r>
    </w:p>
    <w:p w:rsidR="00C93456" w:rsidRPr="00C93456" w:rsidRDefault="00C93456" w:rsidP="00C93456">
      <w:pPr>
        <w:jc w:val="center"/>
        <w:rPr>
          <w:rFonts w:ascii="Times" w:hAnsi="Times"/>
          <w:sz w:val="24"/>
          <w:szCs w:val="24"/>
        </w:rPr>
      </w:pPr>
      <w:r w:rsidRPr="00C93456">
        <w:rPr>
          <w:rFonts w:ascii="Arial" w:hAnsi="Arial" w:cs="Arial"/>
          <w:color w:val="222222"/>
          <w:sz w:val="24"/>
          <w:szCs w:val="24"/>
          <w:shd w:val="clear" w:color="auto" w:fill="FFFFFF"/>
        </w:rPr>
        <w:t>Avenue d'Armorique, Sainte Apolline, 78370 Plaisir</w:t>
      </w:r>
    </w:p>
    <w:p w:rsidR="00D53BEF" w:rsidRPr="00D53BEF" w:rsidRDefault="00D53BEF" w:rsidP="00D53BEF">
      <w:pPr>
        <w:jc w:val="center"/>
        <w:rPr>
          <w:b/>
          <w:bCs/>
          <w:color w:val="339966"/>
          <w:sz w:val="32"/>
          <w:szCs w:val="32"/>
        </w:rPr>
      </w:pPr>
    </w:p>
    <w:p w:rsidR="00D53BEF" w:rsidRPr="00D53BEF" w:rsidRDefault="00D53BEF" w:rsidP="00D53BEF">
      <w:pPr>
        <w:ind w:left="142" w:right="283"/>
        <w:jc w:val="both"/>
        <w:rPr>
          <w:b/>
          <w:i/>
          <w:sz w:val="24"/>
        </w:rPr>
      </w:pPr>
      <w:r w:rsidRPr="00D53BEF">
        <w:rPr>
          <w:i/>
          <w:sz w:val="24"/>
        </w:rPr>
        <w:t xml:space="preserve">Comme pour toute manifestation proposée par la section, </w:t>
      </w:r>
      <w:r w:rsidRPr="00D53BEF">
        <w:rPr>
          <w:b/>
          <w:i/>
          <w:sz w:val="24"/>
        </w:rPr>
        <w:t>chaque participant doit être inscrit à la section ainsi qu’à l’ASTAS et être titulaire de la</w:t>
      </w:r>
      <w:r w:rsidR="00C93456">
        <w:rPr>
          <w:b/>
          <w:i/>
          <w:sz w:val="24"/>
        </w:rPr>
        <w:t xml:space="preserve"> licence 2018</w:t>
      </w:r>
      <w:r w:rsidRPr="00D53BEF">
        <w:rPr>
          <w:b/>
          <w:i/>
          <w:sz w:val="24"/>
        </w:rPr>
        <w:t>.</w:t>
      </w:r>
    </w:p>
    <w:p w:rsidR="00FB205D" w:rsidRDefault="00FB205D" w:rsidP="00D53BEF">
      <w:pPr>
        <w:rPr>
          <w:b/>
          <w:color w:val="339966"/>
          <w:sz w:val="32"/>
          <w:szCs w:val="32"/>
          <w:u w:val="single"/>
        </w:rPr>
      </w:pPr>
    </w:p>
    <w:p w:rsidR="00D53BEF" w:rsidRPr="00D53BEF" w:rsidRDefault="00D53BEF" w:rsidP="00D53BEF">
      <w:pPr>
        <w:rPr>
          <w:b/>
          <w:color w:val="339966"/>
          <w:sz w:val="32"/>
          <w:szCs w:val="32"/>
          <w:u w:val="double"/>
        </w:rPr>
      </w:pPr>
      <w:r w:rsidRPr="00D53BEF">
        <w:rPr>
          <w:b/>
          <w:color w:val="339966"/>
          <w:sz w:val="32"/>
          <w:szCs w:val="32"/>
          <w:u w:val="single"/>
        </w:rPr>
        <w:t>Programme proposé</w:t>
      </w:r>
      <w:r w:rsidRPr="00D53BEF">
        <w:rPr>
          <w:b/>
          <w:color w:val="339966"/>
          <w:sz w:val="32"/>
          <w:szCs w:val="32"/>
          <w:u w:val="double"/>
        </w:rPr>
        <w:t xml:space="preserve"> </w:t>
      </w:r>
      <w:r w:rsidRPr="00D53BEF">
        <w:rPr>
          <w:b/>
          <w:color w:val="339966"/>
          <w:sz w:val="32"/>
          <w:szCs w:val="32"/>
        </w:rPr>
        <w:t>:</w:t>
      </w:r>
    </w:p>
    <w:p w:rsidR="00D53BEF" w:rsidRPr="00D53BEF" w:rsidRDefault="00D53BEF" w:rsidP="00D53BEF">
      <w:pPr>
        <w:keepNext/>
        <w:jc w:val="both"/>
        <w:outlineLvl w:val="2"/>
        <w:rPr>
          <w:b/>
          <w:sz w:val="24"/>
        </w:rPr>
      </w:pPr>
      <w:r w:rsidRPr="00D53BEF">
        <w:rPr>
          <w:b/>
          <w:sz w:val="24"/>
        </w:rPr>
        <w:tab/>
      </w:r>
      <w:r w:rsidRPr="00D53BEF">
        <w:rPr>
          <w:b/>
          <w:sz w:val="24"/>
        </w:rPr>
        <w:tab/>
      </w:r>
      <w:r w:rsidRPr="00D53BEF">
        <w:rPr>
          <w:b/>
          <w:sz w:val="24"/>
        </w:rPr>
        <w:tab/>
        <w:t xml:space="preserve">                 </w:t>
      </w:r>
    </w:p>
    <w:p w:rsidR="00D53BEF" w:rsidRPr="00D53BEF" w:rsidRDefault="00D53BEF" w:rsidP="00D53BEF">
      <w:pPr>
        <w:numPr>
          <w:ilvl w:val="0"/>
          <w:numId w:val="6"/>
        </w:numPr>
        <w:tabs>
          <w:tab w:val="left" w:pos="2127"/>
          <w:tab w:val="left" w:pos="4536"/>
          <w:tab w:val="left" w:pos="7371"/>
        </w:tabs>
        <w:ind w:right="283" w:hanging="141"/>
        <w:rPr>
          <w:b/>
          <w:sz w:val="24"/>
        </w:rPr>
      </w:pPr>
      <w:r w:rsidRPr="00D53BEF">
        <w:rPr>
          <w:b/>
          <w:sz w:val="24"/>
        </w:rPr>
        <w:t>8h30</w:t>
      </w:r>
      <w:r w:rsidRPr="00D53BEF">
        <w:rPr>
          <w:b/>
          <w:sz w:val="24"/>
        </w:rPr>
        <w:tab/>
        <w:t>Accueil / café / croissants</w:t>
      </w:r>
      <w:r w:rsidRPr="00D53BEF">
        <w:rPr>
          <w:b/>
          <w:sz w:val="24"/>
        </w:rPr>
        <w:tab/>
      </w:r>
      <w:r w:rsidRPr="00D53BEF">
        <w:rPr>
          <w:b/>
          <w:sz w:val="24"/>
        </w:rPr>
        <w:tab/>
      </w:r>
      <w:r w:rsidRPr="00D53BEF">
        <w:rPr>
          <w:b/>
          <w:sz w:val="24"/>
        </w:rPr>
        <w:tab/>
      </w:r>
      <w:r w:rsidR="00AE020D">
        <w:rPr>
          <w:b/>
          <w:noProof/>
          <w:sz w:val="24"/>
        </w:rPr>
        <w:pict>
          <v:rect id="Rectangle 8" o:spid="_x0000_s1026" style="position:absolute;left:0;text-align:left;margin-left:0;margin-top:0;width:77.55pt;height:94pt;z-index:251659264;visibility:visible;mso-position-horizontal-relative:text;mso-position-vertical-relative:text;v-text-anchor:midd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" filled="f" stroked="f">
            <v:path arrowok="t"/>
            <o:lock v:ext="edit" grouping="t"/>
            <v:textbox>
              <w:txbxContent>
                <w:p w:rsidR="00D53BEF" w:rsidRPr="00425651" w:rsidRDefault="00D53BEF" w:rsidP="00D53BEF">
                  <w:pPr>
                    <w:pStyle w:val="NormalWeb"/>
                    <w:jc w:val="center"/>
                    <w:rPr>
                      <w:b/>
                    </w:rPr>
                  </w:pPr>
                  <w:r w:rsidRPr="00425651">
                    <w:rPr>
                      <w:rFonts w:ascii="Calibri" w:eastAsia="MS Gothic" w:hAnsi="Calibri"/>
                      <w:b/>
                      <w:color w:val="FF0000"/>
                      <w:kern w:val="24"/>
                      <w:sz w:val="32"/>
                      <w:szCs w:val="32"/>
                    </w:rPr>
                    <w:t>Journée</w:t>
                  </w:r>
                  <w:r w:rsidRPr="00425651">
                    <w:rPr>
                      <w:rFonts w:ascii="Calibri" w:eastAsia="MS Gothic" w:hAnsi="Calibri"/>
                      <w:b/>
                      <w:color w:val="FF0000"/>
                      <w:kern w:val="24"/>
                      <w:sz w:val="32"/>
                      <w:szCs w:val="32"/>
                    </w:rPr>
                    <w:br/>
                    <w:t>ouverte</w:t>
                  </w:r>
                  <w:r w:rsidRPr="00425651">
                    <w:rPr>
                      <w:rFonts w:ascii="Calibri" w:eastAsia="MS Gothic" w:hAnsi="Calibri"/>
                      <w:b/>
                      <w:color w:val="FF0000"/>
                      <w:kern w:val="24"/>
                      <w:sz w:val="32"/>
                      <w:szCs w:val="32"/>
                    </w:rPr>
                    <w:br/>
                    <w:t>aux non</w:t>
                  </w:r>
                  <w:r w:rsidRPr="00425651">
                    <w:rPr>
                      <w:rFonts w:ascii="Calibri" w:eastAsia="MS Gothic" w:hAnsi="Calibri"/>
                      <w:b/>
                      <w:color w:val="FF0000"/>
                      <w:kern w:val="24"/>
                      <w:sz w:val="32"/>
                      <w:szCs w:val="32"/>
                    </w:rPr>
                    <w:br/>
                    <w:t>classés</w:t>
                  </w:r>
                </w:p>
              </w:txbxContent>
            </v:textbox>
            <w10:wrap type="through"/>
          </v:rect>
        </w:pict>
      </w:r>
    </w:p>
    <w:p w:rsidR="00D53BEF" w:rsidRPr="00D53BEF" w:rsidRDefault="00D53BEF" w:rsidP="00D53BEF">
      <w:pPr>
        <w:numPr>
          <w:ilvl w:val="0"/>
          <w:numId w:val="6"/>
        </w:numPr>
        <w:tabs>
          <w:tab w:val="left" w:pos="2127"/>
          <w:tab w:val="left" w:pos="4536"/>
          <w:tab w:val="left" w:pos="7371"/>
        </w:tabs>
        <w:ind w:right="283" w:hanging="141"/>
        <w:rPr>
          <w:b/>
          <w:sz w:val="24"/>
        </w:rPr>
      </w:pPr>
      <w:r w:rsidRPr="00D53BEF">
        <w:rPr>
          <w:b/>
          <w:sz w:val="24"/>
        </w:rPr>
        <w:t>9h</w:t>
      </w:r>
      <w:r>
        <w:rPr>
          <w:b/>
          <w:sz w:val="24"/>
        </w:rPr>
        <w:t>00</w:t>
      </w:r>
      <w:r w:rsidRPr="00D53BEF">
        <w:rPr>
          <w:b/>
          <w:sz w:val="24"/>
        </w:rPr>
        <w:t xml:space="preserve"> à 11h30</w:t>
      </w:r>
      <w:r w:rsidRPr="00D53BEF">
        <w:rPr>
          <w:b/>
          <w:sz w:val="24"/>
        </w:rPr>
        <w:tab/>
        <w:t>Ateliers de perfectionnement</w:t>
      </w:r>
    </w:p>
    <w:p w:rsidR="00D53BEF" w:rsidRPr="00D53BEF" w:rsidRDefault="00D53BEF" w:rsidP="00D53BEF">
      <w:pPr>
        <w:numPr>
          <w:ilvl w:val="0"/>
          <w:numId w:val="6"/>
        </w:numPr>
        <w:ind w:hanging="141"/>
        <w:rPr>
          <w:b/>
          <w:sz w:val="24"/>
        </w:rPr>
      </w:pPr>
      <w:r w:rsidRPr="00D53BEF">
        <w:rPr>
          <w:b/>
          <w:sz w:val="24"/>
        </w:rPr>
        <w:t>12h</w:t>
      </w:r>
      <w:r>
        <w:rPr>
          <w:b/>
          <w:sz w:val="24"/>
        </w:rPr>
        <w:t>00</w:t>
      </w:r>
      <w:r w:rsidRPr="00D53BEF">
        <w:rPr>
          <w:b/>
          <w:sz w:val="24"/>
        </w:rPr>
        <w:tab/>
      </w:r>
      <w:r w:rsidRPr="00D53BEF">
        <w:rPr>
          <w:b/>
          <w:sz w:val="24"/>
        </w:rPr>
        <w:tab/>
        <w:t>Déjeuner au restaurant du golf</w:t>
      </w:r>
    </w:p>
    <w:p w:rsidR="00D53BEF" w:rsidRPr="00D53BEF" w:rsidRDefault="00D53BEF" w:rsidP="00D53BEF">
      <w:pPr>
        <w:numPr>
          <w:ilvl w:val="0"/>
          <w:numId w:val="6"/>
        </w:numPr>
        <w:ind w:hanging="141"/>
        <w:rPr>
          <w:b/>
          <w:sz w:val="24"/>
        </w:rPr>
      </w:pPr>
      <w:r w:rsidRPr="00D53BEF">
        <w:rPr>
          <w:b/>
          <w:sz w:val="24"/>
        </w:rPr>
        <w:t>13h15 à 14h00</w:t>
      </w:r>
      <w:r w:rsidRPr="00D53BEF">
        <w:rPr>
          <w:b/>
          <w:sz w:val="24"/>
        </w:rPr>
        <w:tab/>
        <w:t>Départ</w:t>
      </w:r>
      <w:r w:rsidR="00425651">
        <w:rPr>
          <w:b/>
          <w:sz w:val="24"/>
        </w:rPr>
        <w:t xml:space="preserve">s en </w:t>
      </w:r>
      <w:proofErr w:type="spellStart"/>
      <w:r w:rsidR="00425651">
        <w:rPr>
          <w:b/>
          <w:sz w:val="24"/>
        </w:rPr>
        <w:t>scramble</w:t>
      </w:r>
      <w:proofErr w:type="spellEnd"/>
      <w:r w:rsidR="00425651">
        <w:rPr>
          <w:b/>
          <w:sz w:val="24"/>
        </w:rPr>
        <w:t xml:space="preserve"> sur le parcours 18 trous</w:t>
      </w:r>
    </w:p>
    <w:p w:rsidR="00D53BEF" w:rsidRPr="00D53BEF" w:rsidRDefault="00D53BEF" w:rsidP="00D53BEF">
      <w:pPr>
        <w:numPr>
          <w:ilvl w:val="0"/>
          <w:numId w:val="6"/>
        </w:numPr>
        <w:ind w:hanging="141"/>
        <w:rPr>
          <w:b/>
          <w:sz w:val="24"/>
        </w:rPr>
      </w:pPr>
      <w:r w:rsidRPr="00D53BEF">
        <w:rPr>
          <w:b/>
          <w:sz w:val="24"/>
        </w:rPr>
        <w:t>19h</w:t>
      </w:r>
      <w:r>
        <w:rPr>
          <w:b/>
          <w:sz w:val="24"/>
        </w:rPr>
        <w:t>00</w:t>
      </w:r>
      <w:r w:rsidRPr="00D53BEF">
        <w:rPr>
          <w:b/>
          <w:sz w:val="24"/>
        </w:rPr>
        <w:tab/>
      </w:r>
      <w:r w:rsidRPr="00D53BEF">
        <w:rPr>
          <w:b/>
          <w:sz w:val="24"/>
        </w:rPr>
        <w:tab/>
        <w:t>Proclamation des résultats</w:t>
      </w:r>
    </w:p>
    <w:p w:rsidR="00D53BEF" w:rsidRPr="00D53BEF" w:rsidRDefault="00D53BEF" w:rsidP="00D53BEF">
      <w:pPr>
        <w:rPr>
          <w:b/>
        </w:rPr>
      </w:pPr>
      <w:r w:rsidRPr="00D53BEF">
        <w:rPr>
          <w:b/>
        </w:rPr>
        <w:tab/>
      </w:r>
      <w:r w:rsidRPr="00D53BEF">
        <w:rPr>
          <w:b/>
        </w:rPr>
        <w:tab/>
      </w:r>
      <w:r w:rsidRPr="00D53BEF">
        <w:rPr>
          <w:b/>
        </w:rPr>
        <w:tab/>
      </w:r>
    </w:p>
    <w:p w:rsidR="00D53BEF" w:rsidRPr="00D53BEF" w:rsidRDefault="00D53BEF" w:rsidP="009E578D">
      <w:pPr>
        <w:jc w:val="both"/>
        <w:rPr>
          <w:b/>
        </w:rPr>
      </w:pPr>
      <w:r w:rsidRPr="00D53BEF">
        <w:rPr>
          <w:b/>
          <w:color w:val="339966"/>
          <w:sz w:val="32"/>
          <w:szCs w:val="32"/>
          <w:u w:val="double"/>
        </w:rPr>
        <w:t xml:space="preserve">Participation </w:t>
      </w:r>
      <w:r w:rsidRPr="00D53BEF">
        <w:rPr>
          <w:b/>
          <w:color w:val="339966"/>
          <w:sz w:val="32"/>
          <w:szCs w:val="32"/>
        </w:rPr>
        <w:t>:</w:t>
      </w:r>
    </w:p>
    <w:p w:rsidR="00D53BEF" w:rsidRDefault="00D53BEF">
      <w:pPr>
        <w:tabs>
          <w:tab w:val="left" w:pos="2340"/>
        </w:tabs>
      </w:pPr>
    </w:p>
    <w:tbl>
      <w:tblPr>
        <w:tblW w:w="5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20"/>
        <w:gridCol w:w="1320"/>
        <w:gridCol w:w="1320"/>
        <w:gridCol w:w="1320"/>
      </w:tblGrid>
      <w:tr w:rsidR="00D53BEF" w:rsidRPr="00FB205D" w:rsidTr="00D53BEF">
        <w:trPr>
          <w:trHeight w:val="285"/>
          <w:jc w:val="center"/>
        </w:trPr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BEF" w:rsidRPr="00FB205D" w:rsidRDefault="00D53BEF" w:rsidP="00D06B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B205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Salarié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53BEF" w:rsidRPr="00FB205D" w:rsidRDefault="00D53BEF" w:rsidP="00D06B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B205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Conjoint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53BEF" w:rsidRPr="00FB205D" w:rsidRDefault="00D53BEF" w:rsidP="00D06B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B205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Retraité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53BEF" w:rsidRPr="00FB205D" w:rsidRDefault="00D53BEF" w:rsidP="00D06B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B205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Extérieur</w:t>
            </w:r>
          </w:p>
        </w:tc>
      </w:tr>
      <w:tr w:rsidR="00D53BEF" w:rsidRPr="00FB205D" w:rsidTr="00D53BEF">
        <w:trPr>
          <w:trHeight w:val="285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53BEF" w:rsidRPr="00FB205D" w:rsidRDefault="00766640" w:rsidP="00D06B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 w:rsidR="00D53BEF" w:rsidRPr="00FB205D">
              <w:rPr>
                <w:rFonts w:ascii="Arial" w:hAnsi="Arial" w:cs="Arial"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53BEF" w:rsidRPr="00FB205D" w:rsidRDefault="00B92FB4" w:rsidP="00D06B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 w:rsidR="00D53BEF" w:rsidRPr="00FB205D">
              <w:rPr>
                <w:rFonts w:ascii="Arial" w:hAnsi="Arial" w:cs="Arial"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53BEF" w:rsidRPr="00FB205D" w:rsidRDefault="00766640" w:rsidP="007666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  <w:r w:rsidR="00D53BEF" w:rsidRPr="00FB205D">
              <w:rPr>
                <w:rFonts w:ascii="Arial" w:hAnsi="Arial" w:cs="Arial"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53BEF" w:rsidRPr="00FB205D" w:rsidRDefault="00136DC6" w:rsidP="007666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6664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53BEF" w:rsidRPr="00FB205D">
              <w:rPr>
                <w:rFonts w:ascii="Arial" w:hAnsi="Arial" w:cs="Arial"/>
                <w:color w:val="000000"/>
                <w:sz w:val="24"/>
                <w:szCs w:val="24"/>
              </w:rPr>
              <w:t xml:space="preserve"> €</w:t>
            </w:r>
          </w:p>
        </w:tc>
      </w:tr>
    </w:tbl>
    <w:p w:rsidR="009D4249" w:rsidRDefault="00E112CA" w:rsidP="009E578D">
      <w:pPr>
        <w:pStyle w:val="Titre8"/>
        <w:tabs>
          <w:tab w:val="clear" w:pos="3544"/>
          <w:tab w:val="left" w:pos="3420"/>
          <w:tab w:val="left" w:pos="4860"/>
          <w:tab w:val="left" w:pos="5400"/>
        </w:tabs>
        <w:jc w:val="both"/>
        <w:rPr>
          <w:b w:val="0"/>
          <w:bCs/>
        </w:rPr>
      </w:pPr>
      <w:r>
        <w:rPr>
          <w:b w:val="0"/>
          <w:bCs/>
        </w:rPr>
        <w:tab/>
      </w:r>
    </w:p>
    <w:p w:rsidR="009E578D" w:rsidRPr="009E578D" w:rsidRDefault="009E578D" w:rsidP="009E578D"/>
    <w:p w:rsidR="00E112CA" w:rsidRDefault="00AE020D" w:rsidP="00E112CA">
      <w:pPr>
        <w:tabs>
          <w:tab w:val="left" w:pos="3969"/>
        </w:tabs>
        <w:rPr>
          <w:b/>
          <w:sz w:val="24"/>
        </w:rPr>
      </w:pPr>
      <w:r>
        <w:rPr>
          <w:b/>
          <w:sz w:val="28"/>
        </w:rPr>
        <w:fldChar w:fldCharType="begin"/>
      </w:r>
      <w:r w:rsidR="00717480">
        <w:rPr>
          <w:b/>
          <w:sz w:val="28"/>
        </w:rPr>
        <w:instrText xml:space="preserve"> MACROBUTTON  ListeDéroulanteContrôleContenu </w:instrText>
      </w:r>
      <w:r>
        <w:rPr>
          <w:b/>
          <w:sz w:val="28"/>
        </w:rPr>
        <w:fldChar w:fldCharType="end"/>
      </w:r>
      <w:r w:rsidR="00E112CA">
        <w:rPr>
          <w:b/>
          <w:sz w:val="28"/>
        </w:rPr>
        <w:sym w:font="Wingdings" w:char="F023"/>
      </w:r>
      <w:r w:rsidR="00E112CA">
        <w:rPr>
          <w:b/>
          <w:sz w:val="24"/>
        </w:rPr>
        <w:t>.....................................................................................................................................</w:t>
      </w:r>
      <w:r w:rsidR="00FB205D">
        <w:rPr>
          <w:b/>
          <w:sz w:val="24"/>
        </w:rPr>
        <w:t>................</w:t>
      </w:r>
      <w:r w:rsidR="00E112CA">
        <w:rPr>
          <w:b/>
          <w:sz w:val="24"/>
        </w:rPr>
        <w:t>......</w:t>
      </w:r>
    </w:p>
    <w:p w:rsidR="00FB205D" w:rsidRDefault="00FB205D" w:rsidP="00E112CA">
      <w:pPr>
        <w:tabs>
          <w:tab w:val="left" w:pos="3969"/>
        </w:tabs>
        <w:rPr>
          <w:b/>
          <w:sz w:val="24"/>
        </w:rPr>
      </w:pPr>
    </w:p>
    <w:p w:rsidR="00E112CA" w:rsidRDefault="00E112CA" w:rsidP="00FB205D">
      <w:pPr>
        <w:pStyle w:val="Titre9"/>
        <w:jc w:val="center"/>
      </w:pPr>
      <w:r>
        <w:t xml:space="preserve">Formulaire d'inscription </w:t>
      </w:r>
      <w:r w:rsidR="00FB205D">
        <w:t>à la journée d’entraînement</w:t>
      </w:r>
      <w:r w:rsidR="00C93456">
        <w:t xml:space="preserve"> 2018</w:t>
      </w:r>
    </w:p>
    <w:p w:rsidR="00FB205D" w:rsidRPr="00FB205D" w:rsidRDefault="00FB205D" w:rsidP="00FB205D"/>
    <w:p w:rsidR="006B5B01" w:rsidRPr="006B5B01" w:rsidRDefault="006B5B01" w:rsidP="006B5B01"/>
    <w:tbl>
      <w:tblPr>
        <w:tblStyle w:val="Grilledutableau"/>
        <w:tblW w:w="0" w:type="auto"/>
        <w:tblLook w:val="04A0"/>
      </w:tblPr>
      <w:tblGrid>
        <w:gridCol w:w="1879"/>
        <w:gridCol w:w="1977"/>
        <w:gridCol w:w="1493"/>
        <w:gridCol w:w="1493"/>
        <w:gridCol w:w="965"/>
        <w:gridCol w:w="1977"/>
      </w:tblGrid>
      <w:tr w:rsidR="00136DC6" w:rsidRPr="00FB205D" w:rsidTr="0044503B">
        <w:tc>
          <w:tcPr>
            <w:tcW w:w="1879" w:type="dxa"/>
          </w:tcPr>
          <w:p w:rsidR="00136DC6" w:rsidRPr="00FB205D" w:rsidRDefault="00136DC6" w:rsidP="00E81218">
            <w:pPr>
              <w:ind w:right="-709"/>
              <w:rPr>
                <w:b/>
                <w:sz w:val="22"/>
                <w:szCs w:val="22"/>
              </w:rPr>
            </w:pPr>
            <w:r w:rsidRPr="00FB205D">
              <w:rPr>
                <w:b/>
                <w:sz w:val="22"/>
                <w:szCs w:val="22"/>
              </w:rPr>
              <w:t>NOM</w:t>
            </w:r>
          </w:p>
        </w:tc>
        <w:tc>
          <w:tcPr>
            <w:tcW w:w="1977" w:type="dxa"/>
          </w:tcPr>
          <w:p w:rsidR="00136DC6" w:rsidRPr="00FB205D" w:rsidRDefault="00136DC6" w:rsidP="00E81218">
            <w:pPr>
              <w:ind w:right="-709"/>
              <w:rPr>
                <w:b/>
                <w:sz w:val="22"/>
                <w:szCs w:val="22"/>
              </w:rPr>
            </w:pPr>
            <w:r w:rsidRPr="00FB205D">
              <w:rPr>
                <w:b/>
                <w:sz w:val="22"/>
                <w:szCs w:val="22"/>
              </w:rPr>
              <w:t>PRENOM</w:t>
            </w:r>
          </w:p>
        </w:tc>
        <w:tc>
          <w:tcPr>
            <w:tcW w:w="1493" w:type="dxa"/>
          </w:tcPr>
          <w:p w:rsidR="00136DC6" w:rsidRPr="00FB205D" w:rsidRDefault="00136DC6" w:rsidP="006B5B01">
            <w:pPr>
              <w:ind w:right="-70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STATUT</w:t>
            </w:r>
          </w:p>
        </w:tc>
        <w:tc>
          <w:tcPr>
            <w:tcW w:w="1493" w:type="dxa"/>
          </w:tcPr>
          <w:p w:rsidR="00136DC6" w:rsidRPr="00FB205D" w:rsidRDefault="00136DC6" w:rsidP="006B5B01">
            <w:pPr>
              <w:ind w:right="-709"/>
              <w:rPr>
                <w:b/>
                <w:sz w:val="22"/>
                <w:szCs w:val="22"/>
              </w:rPr>
            </w:pPr>
            <w:r w:rsidRPr="00FB205D">
              <w:rPr>
                <w:b/>
                <w:sz w:val="22"/>
                <w:szCs w:val="22"/>
              </w:rPr>
              <w:t>N° LICENCE</w:t>
            </w:r>
          </w:p>
        </w:tc>
        <w:tc>
          <w:tcPr>
            <w:tcW w:w="965" w:type="dxa"/>
          </w:tcPr>
          <w:p w:rsidR="00136DC6" w:rsidRPr="00FB205D" w:rsidRDefault="00136DC6" w:rsidP="006B5B01">
            <w:pPr>
              <w:ind w:right="-709"/>
              <w:rPr>
                <w:b/>
                <w:sz w:val="22"/>
                <w:szCs w:val="22"/>
              </w:rPr>
            </w:pPr>
            <w:r w:rsidRPr="00FB205D">
              <w:rPr>
                <w:b/>
                <w:sz w:val="22"/>
                <w:szCs w:val="22"/>
              </w:rPr>
              <w:t>INDEX</w:t>
            </w:r>
          </w:p>
        </w:tc>
        <w:tc>
          <w:tcPr>
            <w:tcW w:w="1977" w:type="dxa"/>
          </w:tcPr>
          <w:p w:rsidR="00136DC6" w:rsidRPr="00FB205D" w:rsidRDefault="00136DC6" w:rsidP="006B5B01">
            <w:pPr>
              <w:ind w:right="-709"/>
              <w:rPr>
                <w:b/>
                <w:sz w:val="22"/>
                <w:szCs w:val="22"/>
              </w:rPr>
            </w:pPr>
            <w:r w:rsidRPr="00FB205D">
              <w:rPr>
                <w:b/>
                <w:sz w:val="22"/>
                <w:szCs w:val="22"/>
              </w:rPr>
              <w:t>COUT</w:t>
            </w:r>
          </w:p>
        </w:tc>
      </w:tr>
      <w:tr w:rsidR="00136DC6" w:rsidRPr="00FB205D" w:rsidTr="0044503B">
        <w:tc>
          <w:tcPr>
            <w:tcW w:w="1879" w:type="dxa"/>
            <w:tcBorders>
              <w:bottom w:val="single" w:sz="4" w:space="0" w:color="auto"/>
            </w:tcBorders>
          </w:tcPr>
          <w:p w:rsidR="00136DC6" w:rsidRPr="00FB205D" w:rsidRDefault="00136DC6" w:rsidP="00176F59">
            <w:pPr>
              <w:ind w:right="-709"/>
              <w:rPr>
                <w:bCs/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136DC6" w:rsidRPr="00D81F1A" w:rsidRDefault="00136DC6" w:rsidP="00176F59">
            <w:pPr>
              <w:ind w:right="-709"/>
              <w:rPr>
                <w:bCs/>
                <w:sz w:val="22"/>
                <w:szCs w:val="22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136DC6" w:rsidRPr="00FB205D" w:rsidRDefault="00136DC6" w:rsidP="00FB205D">
            <w:pPr>
              <w:ind w:right="-709"/>
              <w:rPr>
                <w:sz w:val="22"/>
                <w:szCs w:val="22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136DC6" w:rsidRPr="00FB205D" w:rsidRDefault="00136DC6" w:rsidP="00FB205D">
            <w:pPr>
              <w:ind w:right="-709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136DC6" w:rsidRPr="00D81F1A" w:rsidRDefault="00136DC6" w:rsidP="00176F59">
            <w:pPr>
              <w:ind w:right="-709"/>
              <w:rPr>
                <w:bCs/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136DC6" w:rsidRPr="00FB205D" w:rsidRDefault="00136DC6" w:rsidP="00FB3B04">
            <w:pPr>
              <w:ind w:right="-709"/>
              <w:jc w:val="center"/>
              <w:rPr>
                <w:sz w:val="22"/>
                <w:szCs w:val="22"/>
              </w:rPr>
            </w:pPr>
            <w:bookmarkStart w:id="0" w:name="Coût1"/>
            <w:bookmarkEnd w:id="0"/>
            <w:r w:rsidRPr="00FB205D">
              <w:rPr>
                <w:sz w:val="22"/>
                <w:szCs w:val="22"/>
              </w:rPr>
              <w:t>..,00 €</w:t>
            </w:r>
          </w:p>
        </w:tc>
      </w:tr>
      <w:tr w:rsidR="00136DC6" w:rsidRPr="00FB205D" w:rsidTr="0044503B">
        <w:tc>
          <w:tcPr>
            <w:tcW w:w="1879" w:type="dxa"/>
            <w:tcBorders>
              <w:bottom w:val="single" w:sz="4" w:space="0" w:color="auto"/>
            </w:tcBorders>
          </w:tcPr>
          <w:p w:rsidR="00136DC6" w:rsidRPr="00FB205D" w:rsidRDefault="00136DC6" w:rsidP="00E112CA">
            <w:pPr>
              <w:ind w:right="-709"/>
              <w:rPr>
                <w:bCs/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136DC6" w:rsidRPr="00FB205D" w:rsidRDefault="00136DC6" w:rsidP="00E112CA">
            <w:pPr>
              <w:ind w:right="-709"/>
              <w:rPr>
                <w:bCs/>
                <w:sz w:val="22"/>
                <w:szCs w:val="22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136DC6" w:rsidRPr="00FB205D" w:rsidRDefault="00136DC6" w:rsidP="00E112CA">
            <w:pPr>
              <w:ind w:right="-709"/>
              <w:rPr>
                <w:bCs/>
                <w:sz w:val="22"/>
                <w:szCs w:val="22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136DC6" w:rsidRPr="00FB205D" w:rsidRDefault="00136DC6" w:rsidP="00E112CA">
            <w:pPr>
              <w:ind w:right="-709"/>
              <w:rPr>
                <w:bCs/>
                <w:sz w:val="22"/>
                <w:szCs w:val="22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136DC6" w:rsidRPr="00FB205D" w:rsidRDefault="00136DC6" w:rsidP="00E112CA">
            <w:pPr>
              <w:ind w:right="-709"/>
              <w:rPr>
                <w:bCs/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136DC6" w:rsidRPr="00FB205D" w:rsidRDefault="00136DC6" w:rsidP="00250C46">
            <w:pPr>
              <w:ind w:right="-709"/>
              <w:jc w:val="center"/>
              <w:rPr>
                <w:bCs/>
                <w:sz w:val="22"/>
                <w:szCs w:val="22"/>
              </w:rPr>
            </w:pPr>
            <w:bookmarkStart w:id="1" w:name="Coût2"/>
            <w:bookmarkEnd w:id="1"/>
            <w:r w:rsidRPr="00FB205D">
              <w:rPr>
                <w:bCs/>
                <w:sz w:val="22"/>
                <w:szCs w:val="22"/>
              </w:rPr>
              <w:t>..,00 €</w:t>
            </w:r>
          </w:p>
        </w:tc>
      </w:tr>
      <w:tr w:rsidR="00136DC6" w:rsidRPr="00FB205D" w:rsidTr="0044503B"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DC6" w:rsidRPr="00FB205D" w:rsidRDefault="00136DC6" w:rsidP="00E112CA">
            <w:pPr>
              <w:ind w:right="-709"/>
              <w:rPr>
                <w:bCs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DC6" w:rsidRPr="00FB205D" w:rsidRDefault="00136DC6" w:rsidP="00E112CA">
            <w:pPr>
              <w:ind w:right="-709"/>
              <w:rPr>
                <w:bCs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DC6" w:rsidRPr="00FB205D" w:rsidRDefault="00136DC6" w:rsidP="00E112CA">
            <w:pPr>
              <w:ind w:right="-7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6DC6" w:rsidRPr="00FB205D" w:rsidRDefault="00136DC6" w:rsidP="00E112CA">
            <w:pPr>
              <w:ind w:right="-709"/>
              <w:rPr>
                <w:b/>
                <w:bCs/>
                <w:sz w:val="22"/>
                <w:szCs w:val="22"/>
              </w:rPr>
            </w:pPr>
            <w:r w:rsidRPr="00FB205D">
              <w:rPr>
                <w:b/>
                <w:bCs/>
                <w:sz w:val="22"/>
                <w:szCs w:val="22"/>
              </w:rPr>
              <w:t>Coût total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136DC6" w:rsidRPr="00FB205D" w:rsidRDefault="00136DC6" w:rsidP="00250C46">
            <w:pPr>
              <w:ind w:right="-709"/>
              <w:jc w:val="center"/>
              <w:rPr>
                <w:b/>
                <w:bCs/>
                <w:sz w:val="22"/>
                <w:szCs w:val="22"/>
              </w:rPr>
            </w:pPr>
            <w:r w:rsidRPr="00FB205D">
              <w:rPr>
                <w:sz w:val="22"/>
                <w:szCs w:val="22"/>
              </w:rPr>
              <w:t>..</w:t>
            </w:r>
            <w:r w:rsidRPr="00FB205D">
              <w:rPr>
                <w:b/>
                <w:bCs/>
                <w:sz w:val="22"/>
                <w:szCs w:val="22"/>
              </w:rPr>
              <w:t>,00 €</w:t>
            </w:r>
            <w:r w:rsidR="00AE020D" w:rsidRPr="00FB205D">
              <w:rPr>
                <w:b/>
                <w:bCs/>
                <w:sz w:val="22"/>
                <w:szCs w:val="22"/>
              </w:rPr>
              <w:fldChar w:fldCharType="begin"/>
            </w:r>
            <w:r w:rsidRPr="00FB205D">
              <w:rPr>
                <w:b/>
                <w:bCs/>
                <w:sz w:val="22"/>
                <w:szCs w:val="22"/>
              </w:rPr>
              <w:instrText xml:space="preserve"> </w:instrText>
            </w:r>
            <w:r w:rsidR="00AE020D" w:rsidRPr="00FB205D">
              <w:rPr>
                <w:b/>
                <w:bCs/>
                <w:sz w:val="22"/>
                <w:szCs w:val="22"/>
              </w:rPr>
              <w:fldChar w:fldCharType="begin"/>
            </w:r>
            <w:r w:rsidRPr="00FB205D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="00AE020D" w:rsidRPr="00FB205D">
              <w:rPr>
                <w:b/>
                <w:bCs/>
                <w:sz w:val="22"/>
                <w:szCs w:val="22"/>
              </w:rPr>
              <w:fldChar w:fldCharType="separate"/>
            </w:r>
            <w:r w:rsidRPr="00FB205D">
              <w:rPr>
                <w:b/>
                <w:bCs/>
                <w:noProof/>
                <w:sz w:val="22"/>
                <w:szCs w:val="22"/>
              </w:rPr>
              <w:instrText>40</w:instrText>
            </w:r>
            <w:r w:rsidR="00AE020D" w:rsidRPr="00FB205D">
              <w:rPr>
                <w:b/>
                <w:bCs/>
                <w:sz w:val="22"/>
                <w:szCs w:val="22"/>
              </w:rPr>
              <w:fldChar w:fldCharType="end"/>
            </w:r>
            <w:r w:rsidRPr="00FB205D">
              <w:rPr>
                <w:b/>
                <w:bCs/>
                <w:sz w:val="22"/>
                <w:szCs w:val="22"/>
              </w:rPr>
              <w:instrText xml:space="preserve"> </w:instrText>
            </w:r>
            <w:r w:rsidR="00AE020D" w:rsidRPr="00FB205D">
              <w:rPr>
                <w:b/>
                <w:bCs/>
                <w:sz w:val="22"/>
                <w:szCs w:val="22"/>
              </w:rPr>
              <w:fldChar w:fldCharType="end"/>
            </w:r>
            <w:r w:rsidR="00AE020D" w:rsidRPr="00FB205D">
              <w:rPr>
                <w:b/>
                <w:bCs/>
                <w:sz w:val="22"/>
                <w:szCs w:val="22"/>
              </w:rPr>
              <w:fldChar w:fldCharType="begin"/>
            </w:r>
            <w:r w:rsidRPr="00FB205D">
              <w:rPr>
                <w:b/>
                <w:bCs/>
                <w:sz w:val="22"/>
                <w:szCs w:val="22"/>
              </w:rPr>
              <w:instrText xml:space="preserve"> </w:instrText>
            </w:r>
            <w:r w:rsidR="00AE020D" w:rsidRPr="00FB205D">
              <w:rPr>
                <w:b/>
                <w:bCs/>
                <w:sz w:val="22"/>
                <w:szCs w:val="22"/>
              </w:rPr>
              <w:fldChar w:fldCharType="begin"/>
            </w:r>
            <w:r w:rsidRPr="00FB205D">
              <w:rPr>
                <w:b/>
                <w:bCs/>
                <w:sz w:val="22"/>
                <w:szCs w:val="22"/>
              </w:rPr>
              <w:instrText xml:space="preserve"> =SUM(ABOVE) \# "# ##0,00 €;(# ##0,00 €)" </w:instrText>
            </w:r>
            <w:r w:rsidR="00AE020D" w:rsidRPr="00FB205D">
              <w:rPr>
                <w:b/>
                <w:bCs/>
                <w:sz w:val="22"/>
                <w:szCs w:val="22"/>
              </w:rPr>
              <w:fldChar w:fldCharType="separate"/>
            </w:r>
            <w:r w:rsidRPr="00FB205D">
              <w:rPr>
                <w:b/>
                <w:bCs/>
                <w:noProof/>
                <w:sz w:val="22"/>
                <w:szCs w:val="22"/>
              </w:rPr>
              <w:instrText xml:space="preserve">  40,00 €</w:instrText>
            </w:r>
            <w:r w:rsidR="00AE020D" w:rsidRPr="00FB205D">
              <w:rPr>
                <w:b/>
                <w:bCs/>
                <w:sz w:val="22"/>
                <w:szCs w:val="22"/>
              </w:rPr>
              <w:fldChar w:fldCharType="end"/>
            </w:r>
            <w:r w:rsidRPr="00FB205D">
              <w:rPr>
                <w:b/>
                <w:bCs/>
                <w:sz w:val="22"/>
                <w:szCs w:val="22"/>
              </w:rPr>
              <w:instrText xml:space="preserve"> </w:instrText>
            </w:r>
            <w:r w:rsidR="00AE020D" w:rsidRPr="00FB205D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526CA1" w:rsidRDefault="00526CA1" w:rsidP="00E112CA">
      <w:pPr>
        <w:ind w:right="-709"/>
        <w:rPr>
          <w:b/>
          <w:sz w:val="24"/>
          <w:u w:val="single"/>
        </w:rPr>
      </w:pPr>
    </w:p>
    <w:p w:rsidR="00E112CA" w:rsidRDefault="00E112CA" w:rsidP="00E112CA">
      <w:pPr>
        <w:ind w:right="-709"/>
        <w:rPr>
          <w:sz w:val="24"/>
        </w:rPr>
      </w:pPr>
      <w:r>
        <w:rPr>
          <w:sz w:val="24"/>
        </w:rPr>
        <w:t xml:space="preserve">Veuillez retourner votre bulletin </w:t>
      </w:r>
      <w:r w:rsidR="00FB205D">
        <w:rPr>
          <w:sz w:val="24"/>
        </w:rPr>
        <w:t>d’inscription</w:t>
      </w:r>
      <w:r>
        <w:rPr>
          <w:sz w:val="24"/>
        </w:rPr>
        <w:t xml:space="preserve"> à :</w:t>
      </w:r>
    </w:p>
    <w:p w:rsidR="00FB205D" w:rsidRPr="00B241EF" w:rsidRDefault="00FB205D" w:rsidP="00E112CA">
      <w:pPr>
        <w:ind w:right="-709"/>
        <w:rPr>
          <w:sz w:val="24"/>
        </w:rPr>
      </w:pPr>
    </w:p>
    <w:p w:rsidR="00E112CA" w:rsidRPr="00427251" w:rsidRDefault="00E112CA" w:rsidP="00766640">
      <w:pPr>
        <w:rPr>
          <w:b/>
          <w:color w:val="0000FF"/>
          <w:sz w:val="22"/>
          <w:szCs w:val="22"/>
        </w:rPr>
      </w:pPr>
      <w:r w:rsidRPr="00427251">
        <w:rPr>
          <w:b/>
          <w:bCs/>
          <w:color w:val="0000FF"/>
          <w:sz w:val="22"/>
          <w:szCs w:val="22"/>
        </w:rPr>
        <w:t>THALES Systèmes Aéroportés, à l’attention de</w:t>
      </w:r>
      <w:r w:rsidRPr="00427251">
        <w:rPr>
          <w:sz w:val="22"/>
          <w:szCs w:val="22"/>
        </w:rPr>
        <w:t xml:space="preserve"> </w:t>
      </w:r>
      <w:r w:rsidR="002927DB" w:rsidRPr="00427251">
        <w:rPr>
          <w:b/>
          <w:color w:val="0000FF"/>
          <w:sz w:val="22"/>
          <w:szCs w:val="22"/>
        </w:rPr>
        <w:t>Jacques SPILMONT CN/6</w:t>
      </w:r>
      <w:r w:rsidR="00766640">
        <w:rPr>
          <w:b/>
          <w:color w:val="0000FF"/>
          <w:sz w:val="22"/>
          <w:szCs w:val="22"/>
        </w:rPr>
        <w:t>08</w:t>
      </w:r>
      <w:r w:rsidRPr="00427251">
        <w:rPr>
          <w:b/>
          <w:color w:val="0000FF"/>
          <w:sz w:val="22"/>
          <w:szCs w:val="22"/>
        </w:rPr>
        <w:t>,</w:t>
      </w:r>
    </w:p>
    <w:p w:rsidR="00FB205D" w:rsidRPr="00427251" w:rsidRDefault="00E112CA" w:rsidP="00E112CA">
      <w:pPr>
        <w:rPr>
          <w:b/>
          <w:sz w:val="22"/>
          <w:szCs w:val="22"/>
        </w:rPr>
      </w:pPr>
      <w:r w:rsidRPr="00427251">
        <w:rPr>
          <w:b/>
          <w:color w:val="0000FF"/>
          <w:sz w:val="22"/>
          <w:szCs w:val="22"/>
        </w:rPr>
        <w:t>2, avenue Gay-Lussac. 78851 Elancourt Cedex France</w:t>
      </w:r>
      <w:r w:rsidRPr="00427251">
        <w:rPr>
          <w:b/>
          <w:sz w:val="22"/>
          <w:szCs w:val="22"/>
        </w:rPr>
        <w:t>,</w:t>
      </w:r>
    </w:p>
    <w:p w:rsidR="00FB205D" w:rsidRDefault="00FB205D" w:rsidP="00FB205D"/>
    <w:p w:rsidR="00E112CA" w:rsidRPr="000134A0" w:rsidRDefault="00FB205D" w:rsidP="00FB205D">
      <w:r>
        <w:t>Accompag</w:t>
      </w:r>
      <w:r w:rsidR="00427251">
        <w:t>n</w:t>
      </w:r>
      <w:r>
        <w:t xml:space="preserve">é du </w:t>
      </w:r>
      <w:r w:rsidR="00E112CA" w:rsidRPr="000134A0">
        <w:t xml:space="preserve">chèque de règlement à l'ordre de : </w:t>
      </w:r>
      <w:r w:rsidR="00E112CA" w:rsidRPr="00427251">
        <w:rPr>
          <w:b/>
          <w:color w:val="0000FF"/>
          <w:sz w:val="22"/>
          <w:szCs w:val="22"/>
        </w:rPr>
        <w:t>ASTAS Section Golf</w:t>
      </w:r>
      <w:r w:rsidR="00E112CA" w:rsidRPr="000134A0">
        <w:t xml:space="preserve"> </w:t>
      </w:r>
    </w:p>
    <w:p w:rsidR="00E112CA" w:rsidRDefault="006552BC" w:rsidP="00E112CA">
      <w:pPr>
        <w:rPr>
          <w:b/>
          <w:color w:val="0000FF"/>
          <w:sz w:val="16"/>
          <w:szCs w:val="16"/>
        </w:rPr>
      </w:pPr>
      <w:r w:rsidRPr="006552BC">
        <w:t>Et d’un email de confirmatio</w:t>
      </w:r>
      <w:bookmarkStart w:id="2" w:name="_GoBack"/>
      <w:bookmarkEnd w:id="2"/>
      <w:r w:rsidRPr="006552BC">
        <w:t xml:space="preserve">n de votre </w:t>
      </w:r>
      <w:proofErr w:type="spellStart"/>
      <w:r w:rsidRPr="006552BC">
        <w:t>particiption</w:t>
      </w:r>
      <w:proofErr w:type="spellEnd"/>
      <w:r w:rsidRPr="006552BC">
        <w:t xml:space="preserve"> à : jacques.spilmont@fr.thalesgroup.com</w:t>
      </w:r>
    </w:p>
    <w:p w:rsidR="00FB205D" w:rsidRPr="007A1AD6" w:rsidRDefault="00FB205D" w:rsidP="00E112CA">
      <w:pPr>
        <w:rPr>
          <w:b/>
          <w:color w:val="0000FF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47"/>
      </w:tblGrid>
      <w:tr w:rsidR="00E112CA" w:rsidTr="009D4249">
        <w:trPr>
          <w:trHeight w:val="355"/>
        </w:trPr>
        <w:tc>
          <w:tcPr>
            <w:tcW w:w="9747" w:type="dxa"/>
          </w:tcPr>
          <w:p w:rsidR="00E112CA" w:rsidRDefault="00E112CA" w:rsidP="00FB205D">
            <w:pPr>
              <w:pStyle w:val="Titre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Impérativement avant le </w:t>
            </w:r>
            <w:r w:rsidR="00C93456">
              <w:rPr>
                <w:b/>
                <w:color w:val="FF0000"/>
              </w:rPr>
              <w:t>9</w:t>
            </w:r>
            <w:r w:rsidR="000E3DB2">
              <w:rPr>
                <w:b/>
                <w:color w:val="FF0000"/>
              </w:rPr>
              <w:t xml:space="preserve"> mars</w:t>
            </w:r>
            <w:r>
              <w:rPr>
                <w:b/>
                <w:color w:val="FF0000"/>
              </w:rPr>
              <w:t xml:space="preserve"> 2</w:t>
            </w:r>
            <w:r w:rsidR="000E3DB2">
              <w:rPr>
                <w:b/>
                <w:color w:val="FF0000"/>
              </w:rPr>
              <w:t>01</w:t>
            </w:r>
            <w:r w:rsidR="00C93456">
              <w:rPr>
                <w:b/>
                <w:color w:val="FF0000"/>
              </w:rPr>
              <w:t>8</w:t>
            </w:r>
          </w:p>
        </w:tc>
      </w:tr>
    </w:tbl>
    <w:p w:rsidR="00E112CA" w:rsidRPr="000134A0" w:rsidRDefault="00E112CA" w:rsidP="00FB205D">
      <w:pPr>
        <w:pStyle w:val="Corpsdetexte"/>
        <w:rPr>
          <w:sz w:val="22"/>
        </w:rPr>
      </w:pPr>
      <w:r>
        <w:rPr>
          <w:color w:val="FF0000"/>
          <w:sz w:val="22"/>
          <w:u w:val="single"/>
        </w:rPr>
        <w:t>Attention</w:t>
      </w:r>
      <w:r>
        <w:rPr>
          <w:sz w:val="22"/>
        </w:rPr>
        <w:t xml:space="preserve"> : Le nombre des places étant limité, les inscriptions seront prises en compte par ordre </w:t>
      </w:r>
      <w:r w:rsidR="00FB205D">
        <w:rPr>
          <w:sz w:val="22"/>
        </w:rPr>
        <w:t>de réception.</w:t>
      </w:r>
    </w:p>
    <w:p w:rsidR="009D4249" w:rsidRDefault="009D4249">
      <w:pPr>
        <w:tabs>
          <w:tab w:val="left" w:pos="3969"/>
        </w:tabs>
        <w:rPr>
          <w:b/>
          <w:sz w:val="24"/>
        </w:rPr>
      </w:pPr>
    </w:p>
    <w:sectPr w:rsidR="009D4249" w:rsidSect="00AE020D">
      <w:pgSz w:w="11907" w:h="16840"/>
      <w:pgMar w:top="360" w:right="1107" w:bottom="28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70B" w:rsidRDefault="0001470B">
      <w:r>
        <w:separator/>
      </w:r>
    </w:p>
  </w:endnote>
  <w:endnote w:type="continuationSeparator" w:id="0">
    <w:p w:rsidR="0001470B" w:rsidRDefault="0001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70B" w:rsidRDefault="0001470B">
      <w:r>
        <w:separator/>
      </w:r>
    </w:p>
  </w:footnote>
  <w:footnote w:type="continuationSeparator" w:id="0">
    <w:p w:rsidR="0001470B" w:rsidRDefault="00014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92677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047B4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59365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4CC278A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EF306B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2CA"/>
    <w:rsid w:val="0001470B"/>
    <w:rsid w:val="00020651"/>
    <w:rsid w:val="00023DD5"/>
    <w:rsid w:val="000E3DB2"/>
    <w:rsid w:val="000F1C90"/>
    <w:rsid w:val="00105698"/>
    <w:rsid w:val="00136DC6"/>
    <w:rsid w:val="00176F59"/>
    <w:rsid w:val="001C34E2"/>
    <w:rsid w:val="00247622"/>
    <w:rsid w:val="00250C46"/>
    <w:rsid w:val="002927DB"/>
    <w:rsid w:val="002C0B65"/>
    <w:rsid w:val="00334C4E"/>
    <w:rsid w:val="003A51B9"/>
    <w:rsid w:val="003C00DC"/>
    <w:rsid w:val="00425651"/>
    <w:rsid w:val="00427251"/>
    <w:rsid w:val="00467FD2"/>
    <w:rsid w:val="004C6BE4"/>
    <w:rsid w:val="00526CA1"/>
    <w:rsid w:val="00561EF9"/>
    <w:rsid w:val="005E2567"/>
    <w:rsid w:val="00620AC8"/>
    <w:rsid w:val="006552BC"/>
    <w:rsid w:val="00665164"/>
    <w:rsid w:val="006B4DE0"/>
    <w:rsid w:val="006B5B01"/>
    <w:rsid w:val="00717480"/>
    <w:rsid w:val="00731C97"/>
    <w:rsid w:val="00766640"/>
    <w:rsid w:val="007E12BC"/>
    <w:rsid w:val="007F61E5"/>
    <w:rsid w:val="00897736"/>
    <w:rsid w:val="008D1BB9"/>
    <w:rsid w:val="009D4249"/>
    <w:rsid w:val="009E578D"/>
    <w:rsid w:val="00A01CA2"/>
    <w:rsid w:val="00A92658"/>
    <w:rsid w:val="00AB2E11"/>
    <w:rsid w:val="00AD5C20"/>
    <w:rsid w:val="00AE020D"/>
    <w:rsid w:val="00B20D80"/>
    <w:rsid w:val="00B2507B"/>
    <w:rsid w:val="00B72961"/>
    <w:rsid w:val="00B92FB4"/>
    <w:rsid w:val="00BB4E4F"/>
    <w:rsid w:val="00C1286D"/>
    <w:rsid w:val="00C93456"/>
    <w:rsid w:val="00CE17AF"/>
    <w:rsid w:val="00CF6C9F"/>
    <w:rsid w:val="00D06BA7"/>
    <w:rsid w:val="00D53BEF"/>
    <w:rsid w:val="00D81F1A"/>
    <w:rsid w:val="00D8611B"/>
    <w:rsid w:val="00DB7881"/>
    <w:rsid w:val="00E112CA"/>
    <w:rsid w:val="00E81218"/>
    <w:rsid w:val="00E8149B"/>
    <w:rsid w:val="00EA2590"/>
    <w:rsid w:val="00F2260F"/>
    <w:rsid w:val="00FB205D"/>
    <w:rsid w:val="00FB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0D"/>
  </w:style>
  <w:style w:type="paragraph" w:styleId="Titre1">
    <w:name w:val="heading 1"/>
    <w:basedOn w:val="Normal"/>
    <w:next w:val="Normal"/>
    <w:qFormat/>
    <w:rsid w:val="00AE020D"/>
    <w:pPr>
      <w:keepNext/>
      <w:ind w:right="-70"/>
      <w:outlineLvl w:val="0"/>
    </w:pPr>
    <w:rPr>
      <w:b/>
      <w:color w:val="FF0000"/>
    </w:rPr>
  </w:style>
  <w:style w:type="paragraph" w:styleId="Titre2">
    <w:name w:val="heading 2"/>
    <w:basedOn w:val="Normal"/>
    <w:next w:val="Normal"/>
    <w:qFormat/>
    <w:rsid w:val="00AE020D"/>
    <w:pPr>
      <w:keepNext/>
      <w:ind w:right="-143"/>
      <w:jc w:val="center"/>
      <w:outlineLvl w:val="1"/>
    </w:pPr>
    <w:rPr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3B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qFormat/>
    <w:rsid w:val="00AE020D"/>
    <w:pPr>
      <w:keepNext/>
      <w:tabs>
        <w:tab w:val="left" w:pos="2552"/>
        <w:tab w:val="left" w:pos="2835"/>
      </w:tabs>
      <w:outlineLvl w:val="3"/>
    </w:pPr>
    <w:rPr>
      <w:sz w:val="24"/>
    </w:rPr>
  </w:style>
  <w:style w:type="paragraph" w:styleId="Titre6">
    <w:name w:val="heading 6"/>
    <w:basedOn w:val="Normal"/>
    <w:next w:val="Normal"/>
    <w:qFormat/>
    <w:rsid w:val="00AE020D"/>
    <w:pPr>
      <w:keepNext/>
      <w:ind w:right="-709"/>
      <w:outlineLvl w:val="5"/>
    </w:pPr>
    <w:rPr>
      <w:b/>
      <w:bCs/>
    </w:rPr>
  </w:style>
  <w:style w:type="paragraph" w:styleId="Titre8">
    <w:name w:val="heading 8"/>
    <w:basedOn w:val="Normal"/>
    <w:next w:val="Normal"/>
    <w:qFormat/>
    <w:rsid w:val="00AE020D"/>
    <w:pPr>
      <w:keepNext/>
      <w:tabs>
        <w:tab w:val="left" w:pos="3544"/>
      </w:tabs>
      <w:ind w:left="709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rsid w:val="00AE020D"/>
    <w:pPr>
      <w:keepNext/>
      <w:ind w:right="-709"/>
      <w:outlineLvl w:val="8"/>
    </w:pPr>
    <w:rPr>
      <w:b/>
      <w:color w:val="008000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AE020D"/>
    <w:pPr>
      <w:tabs>
        <w:tab w:val="left" w:pos="709"/>
      </w:tabs>
    </w:pPr>
    <w:rPr>
      <w:b/>
      <w:sz w:val="24"/>
    </w:rPr>
  </w:style>
  <w:style w:type="paragraph" w:styleId="Titre">
    <w:name w:val="Title"/>
    <w:basedOn w:val="Normal"/>
    <w:qFormat/>
    <w:rsid w:val="00AE020D"/>
    <w:pPr>
      <w:jc w:val="center"/>
    </w:pPr>
    <w:rPr>
      <w:b/>
      <w:i/>
      <w:sz w:val="32"/>
    </w:rPr>
  </w:style>
  <w:style w:type="character" w:styleId="Lienhypertexte">
    <w:name w:val="Hyperlink"/>
    <w:semiHidden/>
    <w:rsid w:val="00AE020D"/>
    <w:rPr>
      <w:color w:val="0000FF"/>
      <w:u w:val="single"/>
    </w:rPr>
  </w:style>
  <w:style w:type="character" w:styleId="Lienhypertextesuivivisit">
    <w:name w:val="FollowedHyperlink"/>
    <w:semiHidden/>
    <w:rsid w:val="00AE020D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526CA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6C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CA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26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D53B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53BE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53BEF"/>
  </w:style>
  <w:style w:type="paragraph" w:styleId="NormalWeb">
    <w:name w:val="Normal (Web)"/>
    <w:basedOn w:val="Normal"/>
    <w:uiPriority w:val="99"/>
    <w:semiHidden/>
    <w:unhideWhenUsed/>
    <w:rsid w:val="00D53B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right="-70"/>
      <w:outlineLvl w:val="0"/>
    </w:pPr>
    <w:rPr>
      <w:b/>
      <w:color w:val="FF0000"/>
    </w:rPr>
  </w:style>
  <w:style w:type="paragraph" w:styleId="Titre2">
    <w:name w:val="heading 2"/>
    <w:basedOn w:val="Normal"/>
    <w:next w:val="Normal"/>
    <w:qFormat/>
    <w:pPr>
      <w:keepNext/>
      <w:ind w:right="-143"/>
      <w:jc w:val="center"/>
      <w:outlineLvl w:val="1"/>
    </w:pPr>
    <w:rPr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3B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qFormat/>
    <w:pPr>
      <w:keepNext/>
      <w:tabs>
        <w:tab w:val="left" w:pos="2552"/>
        <w:tab w:val="left" w:pos="2835"/>
      </w:tabs>
      <w:outlineLvl w:val="3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ind w:right="-709"/>
      <w:outlineLvl w:val="5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tabs>
        <w:tab w:val="left" w:pos="3544"/>
      </w:tabs>
      <w:ind w:left="709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ind w:right="-709"/>
      <w:outlineLvl w:val="8"/>
    </w:pPr>
    <w:rPr>
      <w:b/>
      <w:color w:val="008000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tabs>
        <w:tab w:val="left" w:pos="709"/>
      </w:tabs>
    </w:pPr>
    <w:rPr>
      <w:b/>
      <w:sz w:val="24"/>
    </w:rPr>
  </w:style>
  <w:style w:type="paragraph" w:styleId="Titre">
    <w:name w:val="Title"/>
    <w:basedOn w:val="Normal"/>
    <w:qFormat/>
    <w:pPr>
      <w:jc w:val="center"/>
    </w:pPr>
    <w:rPr>
      <w:b/>
      <w:i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526CA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6C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CA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2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D53B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53BE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53BEF"/>
  </w:style>
  <w:style w:type="paragraph" w:styleId="NormalWeb">
    <w:name w:val="Normal (Web)"/>
    <w:basedOn w:val="Normal"/>
    <w:uiPriority w:val="99"/>
    <w:semiHidden/>
    <w:unhideWhenUsed/>
    <w:rsid w:val="00D53B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3491-5BF1-48B0-BFB3-1BE13B4D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Séjour au Golf de Belle Dune les 22 et 23 Mai 2006</vt:lpstr>
    </vt:vector>
  </TitlesOfParts>
  <Company>Pmg</Company>
  <LinksUpToDate>false</LinksUpToDate>
  <CharactersWithSpaces>1674</CharactersWithSpaces>
  <SharedDoc>false</SharedDoc>
  <HLinks>
    <vt:vector size="6" baseType="variant">
      <vt:variant>
        <vt:i4>6094918</vt:i4>
      </vt:variant>
      <vt:variant>
        <vt:i4>0</vt:i4>
      </vt:variant>
      <vt:variant>
        <vt:i4>0</vt:i4>
      </vt:variant>
      <vt:variant>
        <vt:i4>5</vt:i4>
      </vt:variant>
      <vt:variant>
        <vt:lpwstr>http://www.roncemay.com/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Séjour au Golf de Belle Dune les 22 et 23 Mai 2006</dc:title>
  <dc:creator>Pmg</dc:creator>
  <cp:lastModifiedBy>Bernard</cp:lastModifiedBy>
  <cp:revision>2</cp:revision>
  <dcterms:created xsi:type="dcterms:W3CDTF">2018-02-23T08:43:00Z</dcterms:created>
  <dcterms:modified xsi:type="dcterms:W3CDTF">2018-02-23T08:43:00Z</dcterms:modified>
</cp:coreProperties>
</file>