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71D" w:rsidRDefault="00A3271D" w:rsidP="00A3271D">
      <w:pPr>
        <w:pStyle w:val="Titre"/>
        <w:ind w:right="-142"/>
        <w:rPr>
          <w:sz w:val="18"/>
          <w:szCs w:val="18"/>
        </w:rPr>
      </w:pPr>
    </w:p>
    <w:p w:rsidR="00A3271D" w:rsidRDefault="00A3271D" w:rsidP="00A3271D">
      <w:pPr>
        <w:pStyle w:val="Titre"/>
        <w:ind w:right="-142"/>
        <w:jc w:val="left"/>
        <w:rPr>
          <w:sz w:val="18"/>
          <w:szCs w:val="18"/>
        </w:rPr>
      </w:pPr>
      <w:r>
        <w:rPr>
          <w:iCs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3FF5C6" wp14:editId="25C49D06">
                <wp:simplePos x="0" y="0"/>
                <wp:positionH relativeFrom="column">
                  <wp:posOffset>-78105</wp:posOffset>
                </wp:positionH>
                <wp:positionV relativeFrom="paragraph">
                  <wp:posOffset>69215</wp:posOffset>
                </wp:positionV>
                <wp:extent cx="6562725" cy="356235"/>
                <wp:effectExtent l="0" t="0" r="28575" b="24765"/>
                <wp:wrapTopAndBottom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725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271D" w:rsidRDefault="00A3271D" w:rsidP="00A3271D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</w:rPr>
                            </w:pPr>
                            <w:r w:rsidRPr="00A3271D">
                              <w:rPr>
                                <w:b/>
                                <w:i/>
                                <w:color w:val="0000FF"/>
                                <w:sz w:val="32"/>
                              </w:rPr>
                              <w:t>DMS</w:t>
                            </w:r>
                            <w:r w:rsidRPr="00F551F1">
                              <w:rPr>
                                <w:b/>
                                <w:i/>
                                <w:color w:val="0000FF"/>
                                <w:sz w:val="32"/>
                              </w:rPr>
                              <w:t xml:space="preserve"> GOLF CUP 201</w:t>
                            </w:r>
                            <w:r>
                              <w:rPr>
                                <w:b/>
                                <w:i/>
                                <w:color w:val="0000FF"/>
                                <w:sz w:val="32"/>
                              </w:rPr>
                              <w:t xml:space="preserve">8 </w:t>
                            </w:r>
                            <w:r>
                              <w:rPr>
                                <w:b/>
                                <w:i/>
                                <w:color w:val="0000FF"/>
                                <w:sz w:val="32"/>
                              </w:rPr>
                              <w:t>d</w:t>
                            </w:r>
                            <w:r w:rsidRPr="00F551F1">
                              <w:rPr>
                                <w:b/>
                                <w:i/>
                                <w:color w:val="0000FF"/>
                                <w:sz w:val="32"/>
                              </w:rPr>
                              <w:t>u 2</w:t>
                            </w:r>
                            <w:r>
                              <w:rPr>
                                <w:b/>
                                <w:i/>
                                <w:color w:val="0000FF"/>
                                <w:sz w:val="32"/>
                              </w:rPr>
                              <w:t>0</w:t>
                            </w:r>
                            <w:r w:rsidRPr="00F551F1">
                              <w:rPr>
                                <w:b/>
                                <w:i/>
                                <w:color w:val="0000FF"/>
                                <w:sz w:val="32"/>
                              </w:rPr>
                              <w:t xml:space="preserve"> au 2</w:t>
                            </w:r>
                            <w:r>
                              <w:rPr>
                                <w:b/>
                                <w:i/>
                                <w:color w:val="0000FF"/>
                                <w:sz w:val="32"/>
                              </w:rPr>
                              <w:t>2</w:t>
                            </w:r>
                            <w:r w:rsidRPr="00F551F1">
                              <w:rPr>
                                <w:b/>
                                <w:i/>
                                <w:color w:val="0000FF"/>
                                <w:sz w:val="32"/>
                              </w:rPr>
                              <w:t xml:space="preserve"> juin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6.15pt;margin-top:5.45pt;width:516.75pt;height:2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">
                <v:textbox>
                  <w:txbxContent>
                    <w:p w:rsidR="00A3271D" w:rsidRDefault="00A3271D" w:rsidP="00A3271D">
                      <w:pPr>
                        <w:jc w:val="center"/>
                        <w:rPr>
                          <w:b/>
                          <w:i/>
                          <w:sz w:val="28"/>
                        </w:rPr>
                      </w:pPr>
                      <w:r w:rsidRPr="00A3271D">
                        <w:rPr>
                          <w:b/>
                          <w:i/>
                          <w:color w:val="0000FF"/>
                          <w:sz w:val="32"/>
                        </w:rPr>
                        <w:t>DMS</w:t>
                      </w:r>
                      <w:r w:rsidRPr="00F551F1">
                        <w:rPr>
                          <w:b/>
                          <w:i/>
                          <w:color w:val="0000FF"/>
                          <w:sz w:val="32"/>
                        </w:rPr>
                        <w:t xml:space="preserve"> GOLF CUP 201</w:t>
                      </w:r>
                      <w:r>
                        <w:rPr>
                          <w:b/>
                          <w:i/>
                          <w:color w:val="0000FF"/>
                          <w:sz w:val="32"/>
                        </w:rPr>
                        <w:t xml:space="preserve">8 </w:t>
                      </w:r>
                      <w:r>
                        <w:rPr>
                          <w:b/>
                          <w:i/>
                          <w:color w:val="0000FF"/>
                          <w:sz w:val="32"/>
                        </w:rPr>
                        <w:t>d</w:t>
                      </w:r>
                      <w:r w:rsidRPr="00F551F1">
                        <w:rPr>
                          <w:b/>
                          <w:i/>
                          <w:color w:val="0000FF"/>
                          <w:sz w:val="32"/>
                        </w:rPr>
                        <w:t>u 2</w:t>
                      </w:r>
                      <w:r>
                        <w:rPr>
                          <w:b/>
                          <w:i/>
                          <w:color w:val="0000FF"/>
                          <w:sz w:val="32"/>
                        </w:rPr>
                        <w:t>0</w:t>
                      </w:r>
                      <w:r w:rsidRPr="00F551F1">
                        <w:rPr>
                          <w:b/>
                          <w:i/>
                          <w:color w:val="0000FF"/>
                          <w:sz w:val="32"/>
                        </w:rPr>
                        <w:t xml:space="preserve"> au 2</w:t>
                      </w:r>
                      <w:r>
                        <w:rPr>
                          <w:b/>
                          <w:i/>
                          <w:color w:val="0000FF"/>
                          <w:sz w:val="32"/>
                        </w:rPr>
                        <w:t>2</w:t>
                      </w:r>
                      <w:r w:rsidRPr="00F551F1">
                        <w:rPr>
                          <w:b/>
                          <w:i/>
                          <w:color w:val="0000FF"/>
                          <w:sz w:val="32"/>
                        </w:rPr>
                        <w:t xml:space="preserve"> juin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A3271D" w:rsidRDefault="00A3271D" w:rsidP="00A3271D">
      <w:pPr>
        <w:ind w:left="4958" w:right="-426" w:hanging="1418"/>
        <w:jc w:val="center"/>
        <w:rPr>
          <w:sz w:val="16"/>
        </w:rPr>
      </w:pPr>
    </w:p>
    <w:p w:rsidR="00A3271D" w:rsidRPr="00726E1D" w:rsidRDefault="00A3271D" w:rsidP="00A3271D">
      <w:pPr>
        <w:pStyle w:val="Corpsdetexte2"/>
        <w:spacing w:line="240" w:lineRule="auto"/>
        <w:rPr>
          <w:b/>
          <w:i/>
          <w:iCs/>
          <w:sz w:val="28"/>
          <w:szCs w:val="28"/>
        </w:rPr>
      </w:pPr>
      <w:r w:rsidRPr="00726E1D">
        <w:rPr>
          <w:b/>
          <w:i/>
          <w:iCs/>
          <w:sz w:val="28"/>
          <w:szCs w:val="28"/>
        </w:rPr>
        <w:t xml:space="preserve">Cette année </w:t>
      </w:r>
      <w:r>
        <w:rPr>
          <w:b/>
          <w:i/>
          <w:iCs/>
          <w:sz w:val="28"/>
          <w:szCs w:val="28"/>
        </w:rPr>
        <w:t>THALES DMS Golf Bordeaux</w:t>
      </w:r>
      <w:r w:rsidRPr="00726E1D">
        <w:rPr>
          <w:b/>
          <w:i/>
          <w:iCs/>
          <w:sz w:val="28"/>
          <w:szCs w:val="28"/>
        </w:rPr>
        <w:t xml:space="preserve"> vous propose de joue</w:t>
      </w:r>
      <w:r>
        <w:rPr>
          <w:b/>
          <w:i/>
          <w:iCs/>
          <w:sz w:val="28"/>
          <w:szCs w:val="28"/>
        </w:rPr>
        <w:t xml:space="preserve">r le Golf de </w:t>
      </w:r>
      <w:r>
        <w:rPr>
          <w:b/>
          <w:i/>
          <w:iCs/>
          <w:sz w:val="28"/>
          <w:szCs w:val="28"/>
        </w:rPr>
        <w:t>PORNIC</w:t>
      </w:r>
      <w:r>
        <w:rPr>
          <w:b/>
          <w:i/>
          <w:iCs/>
          <w:sz w:val="28"/>
          <w:szCs w:val="28"/>
        </w:rPr>
        <w:t xml:space="preserve"> </w:t>
      </w:r>
      <w:r>
        <w:rPr>
          <w:b/>
          <w:i/>
          <w:iCs/>
          <w:sz w:val="28"/>
          <w:szCs w:val="28"/>
        </w:rPr>
        <w:t>en Loire Atlantique</w:t>
      </w:r>
      <w:r w:rsidRPr="00726E1D">
        <w:rPr>
          <w:b/>
          <w:i/>
          <w:iCs/>
          <w:sz w:val="28"/>
          <w:szCs w:val="28"/>
        </w:rPr>
        <w:t>.</w:t>
      </w:r>
    </w:p>
    <w:p w:rsidR="00A3271D" w:rsidRPr="00A3271D" w:rsidRDefault="00A3271D" w:rsidP="00A3271D">
      <w:pPr>
        <w:rPr>
          <w:b/>
          <w:color w:val="0000FF"/>
          <w:sz w:val="24"/>
        </w:rPr>
      </w:pPr>
      <w:r w:rsidRPr="00A3271D">
        <w:rPr>
          <w:b/>
          <w:color w:val="0000FF"/>
          <w:sz w:val="24"/>
          <w:u w:val="double"/>
        </w:rPr>
        <w:t>Programme proposé</w:t>
      </w:r>
      <w:r w:rsidRPr="00A3271D">
        <w:rPr>
          <w:b/>
          <w:color w:val="0000FF"/>
          <w:sz w:val="24"/>
        </w:rPr>
        <w:t> :</w:t>
      </w:r>
    </w:p>
    <w:p w:rsidR="00A3271D" w:rsidRDefault="00A3271D" w:rsidP="00A3271D">
      <w:pPr>
        <w:rPr>
          <w:b/>
          <w:color w:val="008000"/>
          <w:sz w:val="24"/>
        </w:rPr>
      </w:pPr>
    </w:p>
    <w:p w:rsidR="00A3271D" w:rsidRPr="00221EE4" w:rsidRDefault="00A3271D" w:rsidP="00A3271D">
      <w:pPr>
        <w:rPr>
          <w:bCs/>
          <w:color w:val="000000"/>
          <w:sz w:val="22"/>
        </w:rPr>
      </w:pPr>
      <w:r>
        <w:rPr>
          <w:bCs/>
          <w:color w:val="000000"/>
          <w:sz w:val="22"/>
        </w:rPr>
        <w:t>Hébergement</w:t>
      </w:r>
      <w:r w:rsidRPr="00221EE4">
        <w:rPr>
          <w:bCs/>
          <w:color w:val="000000"/>
          <w:sz w:val="22"/>
        </w:rPr>
        <w:t xml:space="preserve"> </w:t>
      </w:r>
      <w:r>
        <w:rPr>
          <w:bCs/>
          <w:color w:val="000000"/>
          <w:sz w:val="22"/>
        </w:rPr>
        <w:t>à l’Hôtel *** LE MAURITIA</w:t>
      </w:r>
      <w:r w:rsidRPr="00221EE4">
        <w:rPr>
          <w:bCs/>
          <w:color w:val="000000"/>
          <w:sz w:val="22"/>
        </w:rPr>
        <w:t>.</w:t>
      </w:r>
    </w:p>
    <w:p w:rsidR="00A3271D" w:rsidRDefault="00A3271D" w:rsidP="00A3271D">
      <w:pPr>
        <w:rPr>
          <w:bCs/>
          <w:color w:val="000000"/>
          <w:sz w:val="22"/>
        </w:rPr>
      </w:pPr>
    </w:p>
    <w:p w:rsidR="00A3271D" w:rsidRPr="00221EE4" w:rsidRDefault="00A3271D" w:rsidP="00A3271D">
      <w:pPr>
        <w:spacing w:line="360" w:lineRule="auto"/>
        <w:rPr>
          <w:bCs/>
          <w:color w:val="000000"/>
          <w:sz w:val="22"/>
        </w:rPr>
      </w:pPr>
      <w:r w:rsidRPr="00221EE4">
        <w:rPr>
          <w:bCs/>
          <w:color w:val="000000"/>
          <w:sz w:val="22"/>
        </w:rPr>
        <w:t>Le prix par joueur compren</w:t>
      </w:r>
      <w:r>
        <w:rPr>
          <w:bCs/>
          <w:color w:val="000000"/>
          <w:sz w:val="22"/>
        </w:rPr>
        <w:t>d</w:t>
      </w:r>
      <w:r w:rsidRPr="00221EE4">
        <w:rPr>
          <w:bCs/>
          <w:color w:val="000000"/>
          <w:sz w:val="22"/>
        </w:rPr>
        <w:t> :</w:t>
      </w:r>
    </w:p>
    <w:p w:rsidR="00A3271D" w:rsidRDefault="00A3271D" w:rsidP="00A3271D">
      <w:pPr>
        <w:pStyle w:val="Paragraphedeliste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bCs/>
          <w:color w:val="000000"/>
          <w:szCs w:val="20"/>
          <w:lang w:eastAsia="fr-FR"/>
        </w:rPr>
      </w:pPr>
      <w:r w:rsidRPr="00A93E6F">
        <w:rPr>
          <w:rFonts w:ascii="Times New Roman" w:eastAsia="Times New Roman" w:hAnsi="Times New Roman" w:cs="Times New Roman"/>
          <w:bCs/>
          <w:color w:val="000000"/>
          <w:szCs w:val="20"/>
          <w:lang w:eastAsia="fr-FR"/>
        </w:rPr>
        <w:t>Trois parcours de golf</w:t>
      </w:r>
      <w:r w:rsidR="00F83102">
        <w:rPr>
          <w:rFonts w:ascii="Times New Roman" w:eastAsia="Times New Roman" w:hAnsi="Times New Roman" w:cs="Times New Roman"/>
          <w:bCs/>
          <w:color w:val="000000"/>
          <w:szCs w:val="20"/>
          <w:lang w:eastAsia="fr-FR"/>
        </w:rPr>
        <w:t>, une reconnaissance et deux compétitions</w:t>
      </w:r>
    </w:p>
    <w:p w:rsidR="00A3271D" w:rsidRPr="00A3271D" w:rsidRDefault="00A3271D" w:rsidP="00A3271D">
      <w:pPr>
        <w:pStyle w:val="Paragraphedeliste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bCs/>
          <w:color w:val="000000"/>
          <w:szCs w:val="20"/>
          <w:lang w:eastAsia="fr-FR"/>
        </w:rPr>
      </w:pPr>
      <w:r w:rsidRPr="00A93E6F">
        <w:rPr>
          <w:rFonts w:ascii="Times New Roman" w:eastAsia="Times New Roman" w:hAnsi="Times New Roman" w:cs="Times New Roman"/>
          <w:bCs/>
          <w:color w:val="000000"/>
          <w:szCs w:val="20"/>
          <w:lang w:eastAsia="fr-FR"/>
        </w:rPr>
        <w:t xml:space="preserve">Deux nuits </w:t>
      </w:r>
      <w:r>
        <w:rPr>
          <w:rFonts w:ascii="Times New Roman" w:eastAsia="Times New Roman" w:hAnsi="Times New Roman" w:cs="Times New Roman"/>
          <w:bCs/>
          <w:color w:val="000000"/>
          <w:szCs w:val="20"/>
          <w:lang w:eastAsia="fr-FR"/>
        </w:rPr>
        <w:t>en demi-pension à l’hôtel LE MAURITIA, dont deux diners</w:t>
      </w:r>
    </w:p>
    <w:p w:rsidR="00A3271D" w:rsidRPr="00A3271D" w:rsidRDefault="00A3271D" w:rsidP="00A3271D">
      <w:pPr>
        <w:pStyle w:val="Paragraphedeliste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bCs/>
          <w:color w:val="000000"/>
          <w:szCs w:val="20"/>
          <w:lang w:eastAsia="fr-FR"/>
        </w:rPr>
      </w:pPr>
      <w:r>
        <w:rPr>
          <w:rFonts w:ascii="Times New Roman" w:eastAsia="Times New Roman" w:hAnsi="Times New Roman" w:cs="Times New Roman"/>
          <w:bCs/>
          <w:color w:val="000000"/>
          <w:szCs w:val="20"/>
          <w:lang w:eastAsia="fr-FR"/>
        </w:rPr>
        <w:t>Trois</w:t>
      </w:r>
      <w:r w:rsidRPr="00A93E6F">
        <w:rPr>
          <w:rFonts w:ascii="Times New Roman" w:eastAsia="Times New Roman" w:hAnsi="Times New Roman" w:cs="Times New Roman"/>
          <w:bCs/>
          <w:color w:val="000000"/>
          <w:szCs w:val="20"/>
          <w:lang w:eastAsia="fr-FR"/>
        </w:rPr>
        <w:t xml:space="preserve"> déjeuners sur le Golf dont un de remise des prix.</w:t>
      </w:r>
    </w:p>
    <w:p w:rsidR="00A3271D" w:rsidRDefault="00A3271D" w:rsidP="00A3271D">
      <w:pPr>
        <w:rPr>
          <w:b/>
          <w:color w:val="000080"/>
          <w:sz w:val="24"/>
        </w:rPr>
      </w:pPr>
    </w:p>
    <w:p w:rsidR="00A3271D" w:rsidRDefault="00A3271D" w:rsidP="00A3271D">
      <w:pPr>
        <w:rPr>
          <w:bCs/>
          <w:color w:val="000000"/>
          <w:sz w:val="24"/>
        </w:rPr>
      </w:pPr>
      <w:r w:rsidRPr="00A3271D">
        <w:rPr>
          <w:b/>
          <w:color w:val="FF0000"/>
          <w:sz w:val="24"/>
        </w:rPr>
        <w:t xml:space="preserve">Conditions requises </w:t>
      </w:r>
      <w:r>
        <w:rPr>
          <w:b/>
          <w:color w:val="000080"/>
          <w:sz w:val="24"/>
        </w:rPr>
        <w:t xml:space="preserve">: </w:t>
      </w:r>
      <w:r>
        <w:rPr>
          <w:bCs/>
          <w:color w:val="000000"/>
          <w:sz w:val="22"/>
        </w:rPr>
        <w:t xml:space="preserve">Être inscrit à l’ASTAS, à la section, à la FFG (licence), </w:t>
      </w:r>
      <w:r>
        <w:rPr>
          <w:bCs/>
          <w:color w:val="000000"/>
          <w:sz w:val="22"/>
          <w:u w:val="single"/>
        </w:rPr>
        <w:t>et</w:t>
      </w:r>
      <w:r>
        <w:rPr>
          <w:bCs/>
          <w:color w:val="000000"/>
          <w:sz w:val="22"/>
        </w:rPr>
        <w:t xml:space="preserve"> avoir </w:t>
      </w:r>
      <w:r>
        <w:rPr>
          <w:bCs/>
          <w:color w:val="000000"/>
          <w:sz w:val="22"/>
        </w:rPr>
        <w:t>fait son</w:t>
      </w:r>
      <w:r>
        <w:rPr>
          <w:bCs/>
          <w:color w:val="000000"/>
          <w:sz w:val="22"/>
        </w:rPr>
        <w:t xml:space="preserve"> certificat médical de non contre indication à la pratique du golf.</w:t>
      </w:r>
    </w:p>
    <w:p w:rsidR="00A3271D" w:rsidRDefault="00A3271D" w:rsidP="00A3271D">
      <w:pPr>
        <w:pStyle w:val="En-tte"/>
        <w:tabs>
          <w:tab w:val="clear" w:pos="4536"/>
          <w:tab w:val="clear" w:pos="9072"/>
        </w:tabs>
      </w:pPr>
    </w:p>
    <w:p w:rsidR="00A3271D" w:rsidRPr="00A3271D" w:rsidRDefault="00A3271D" w:rsidP="00A3271D">
      <w:pPr>
        <w:rPr>
          <w:b/>
          <w:color w:val="0000FF"/>
        </w:rPr>
      </w:pPr>
      <w:r w:rsidRPr="00A3271D">
        <w:rPr>
          <w:b/>
          <w:color w:val="0000FF"/>
          <w:sz w:val="24"/>
          <w:u w:val="double"/>
        </w:rPr>
        <w:t>Participation</w:t>
      </w:r>
      <w:r w:rsidRPr="00A3271D">
        <w:rPr>
          <w:b/>
          <w:color w:val="0000FF"/>
          <w:sz w:val="24"/>
        </w:rPr>
        <w:t xml:space="preserve"> :</w:t>
      </w:r>
      <w:r w:rsidRPr="00A3271D">
        <w:rPr>
          <w:b/>
          <w:color w:val="0000FF"/>
        </w:rPr>
        <w:t xml:space="preserve"> </w:t>
      </w:r>
    </w:p>
    <w:p w:rsidR="00A3271D" w:rsidRPr="000E7C4C" w:rsidRDefault="00A3271D" w:rsidP="00A3271D">
      <w:pPr>
        <w:rPr>
          <w:b/>
          <w:sz w:val="18"/>
          <w:szCs w:val="18"/>
          <w:u w:val="double"/>
        </w:rPr>
      </w:pPr>
    </w:p>
    <w:tbl>
      <w:tblPr>
        <w:tblW w:w="9623" w:type="dxa"/>
        <w:jc w:val="center"/>
        <w:tblInd w:w="-4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4"/>
        <w:gridCol w:w="1275"/>
        <w:gridCol w:w="1276"/>
        <w:gridCol w:w="1270"/>
        <w:gridCol w:w="1338"/>
      </w:tblGrid>
      <w:tr w:rsidR="00EA5E14" w:rsidRPr="00D06BA7" w:rsidTr="00EA5E14">
        <w:trPr>
          <w:trHeight w:val="285"/>
          <w:jc w:val="center"/>
        </w:trPr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71D" w:rsidRPr="00D06BA7" w:rsidRDefault="00A3271D" w:rsidP="00E3526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71D" w:rsidRPr="001D328F" w:rsidRDefault="00A3271D" w:rsidP="00E35260">
            <w:pPr>
              <w:ind w:right="-709"/>
              <w:rPr>
                <w:b/>
                <w:sz w:val="22"/>
                <w:szCs w:val="22"/>
              </w:rPr>
            </w:pPr>
            <w:r w:rsidRPr="001D328F">
              <w:rPr>
                <w:b/>
                <w:sz w:val="22"/>
                <w:szCs w:val="22"/>
              </w:rPr>
              <w:t>Salarié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271D" w:rsidRPr="001D328F" w:rsidRDefault="00A3271D" w:rsidP="00E35260">
            <w:pPr>
              <w:ind w:right="-709"/>
              <w:rPr>
                <w:b/>
                <w:sz w:val="22"/>
                <w:szCs w:val="22"/>
              </w:rPr>
            </w:pPr>
            <w:r w:rsidRPr="001D328F">
              <w:rPr>
                <w:b/>
                <w:sz w:val="22"/>
                <w:szCs w:val="22"/>
              </w:rPr>
              <w:t>Conjoint</w:t>
            </w: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A3271D" w:rsidRPr="001D328F" w:rsidRDefault="00A3271D" w:rsidP="00E35260">
            <w:pPr>
              <w:ind w:right="-709"/>
              <w:rPr>
                <w:b/>
                <w:sz w:val="22"/>
                <w:szCs w:val="22"/>
              </w:rPr>
            </w:pPr>
            <w:r w:rsidRPr="001D328F">
              <w:rPr>
                <w:b/>
                <w:sz w:val="22"/>
                <w:szCs w:val="22"/>
              </w:rPr>
              <w:t>Retraité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A3271D" w:rsidRPr="001D328F" w:rsidRDefault="00A3271D" w:rsidP="00E35260">
            <w:pPr>
              <w:ind w:right="-709"/>
              <w:rPr>
                <w:b/>
                <w:sz w:val="22"/>
                <w:szCs w:val="22"/>
              </w:rPr>
            </w:pPr>
            <w:r w:rsidRPr="001D328F">
              <w:rPr>
                <w:b/>
                <w:sz w:val="22"/>
                <w:szCs w:val="22"/>
              </w:rPr>
              <w:t>Extérieur</w:t>
            </w:r>
          </w:p>
        </w:tc>
      </w:tr>
      <w:tr w:rsidR="00EA5E14" w:rsidRPr="00D06BA7" w:rsidTr="00EA5E14">
        <w:trPr>
          <w:trHeight w:val="285"/>
          <w:jc w:val="center"/>
        </w:trPr>
        <w:tc>
          <w:tcPr>
            <w:tcW w:w="4464" w:type="dxa"/>
            <w:tcBorders>
              <w:top w:val="single" w:sz="4" w:space="0" w:color="auto"/>
            </w:tcBorders>
          </w:tcPr>
          <w:p w:rsidR="00A3271D" w:rsidRPr="001D328F" w:rsidRDefault="00A3271D" w:rsidP="00E35260">
            <w:pPr>
              <w:ind w:right="-709"/>
              <w:rPr>
                <w:b/>
                <w:sz w:val="22"/>
                <w:szCs w:val="22"/>
              </w:rPr>
            </w:pPr>
            <w:r w:rsidRPr="001D328F">
              <w:rPr>
                <w:b/>
                <w:sz w:val="22"/>
                <w:szCs w:val="22"/>
              </w:rPr>
              <w:t>Golfeur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A3271D" w:rsidRPr="00D06BA7" w:rsidRDefault="003E040E" w:rsidP="00E3526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225 €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3271D" w:rsidRPr="00D06BA7" w:rsidRDefault="003E040E" w:rsidP="00E3526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225 €</w:t>
            </w:r>
          </w:p>
        </w:tc>
        <w:tc>
          <w:tcPr>
            <w:tcW w:w="1270" w:type="dxa"/>
            <w:shd w:val="clear" w:color="auto" w:fill="auto"/>
            <w:noWrap/>
            <w:vAlign w:val="bottom"/>
          </w:tcPr>
          <w:p w:rsidR="00A3271D" w:rsidRPr="00D06BA7" w:rsidRDefault="003E040E" w:rsidP="00E3526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333 €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A3271D" w:rsidRPr="00D06BA7" w:rsidRDefault="00A3271D" w:rsidP="00A327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0 </w:t>
            </w:r>
            <w:r w:rsidRPr="00D06BA7">
              <w:rPr>
                <w:rFonts w:ascii="Arial" w:hAnsi="Arial" w:cs="Arial"/>
                <w:color w:val="000000"/>
                <w:sz w:val="22"/>
                <w:szCs w:val="22"/>
              </w:rPr>
              <w:t>€</w:t>
            </w:r>
          </w:p>
        </w:tc>
      </w:tr>
      <w:tr w:rsidR="003E040E" w:rsidRPr="00D06BA7" w:rsidTr="00EA5E14">
        <w:trPr>
          <w:trHeight w:val="285"/>
          <w:jc w:val="center"/>
        </w:trPr>
        <w:tc>
          <w:tcPr>
            <w:tcW w:w="4464" w:type="dxa"/>
            <w:tcBorders>
              <w:top w:val="single" w:sz="4" w:space="0" w:color="auto"/>
            </w:tcBorders>
          </w:tcPr>
          <w:p w:rsidR="003E040E" w:rsidRPr="001D328F" w:rsidRDefault="003E040E" w:rsidP="00E35260">
            <w:pPr>
              <w:ind w:right="-709"/>
              <w:rPr>
                <w:b/>
                <w:sz w:val="22"/>
                <w:szCs w:val="22"/>
              </w:rPr>
            </w:pPr>
            <w:r w:rsidRPr="001D328F">
              <w:rPr>
                <w:b/>
                <w:sz w:val="22"/>
                <w:szCs w:val="22"/>
              </w:rPr>
              <w:t>Golfeur</w:t>
            </w:r>
            <w:r>
              <w:rPr>
                <w:b/>
                <w:sz w:val="22"/>
                <w:szCs w:val="22"/>
              </w:rPr>
              <w:t xml:space="preserve"> abonné Blue Green France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E040E" w:rsidRPr="00D06BA7" w:rsidRDefault="003E040E" w:rsidP="00E3526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162 €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3E040E" w:rsidRPr="00D06BA7" w:rsidRDefault="003E040E" w:rsidP="00E3526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162 €</w:t>
            </w:r>
          </w:p>
        </w:tc>
        <w:tc>
          <w:tcPr>
            <w:tcW w:w="1270" w:type="dxa"/>
            <w:shd w:val="clear" w:color="auto" w:fill="auto"/>
            <w:noWrap/>
            <w:vAlign w:val="bottom"/>
          </w:tcPr>
          <w:p w:rsidR="003E040E" w:rsidRPr="00D06BA7" w:rsidRDefault="003E040E" w:rsidP="00E3526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240 €</w:t>
            </w:r>
          </w:p>
        </w:tc>
        <w:tc>
          <w:tcPr>
            <w:tcW w:w="1338" w:type="dxa"/>
            <w:shd w:val="clear" w:color="auto" w:fill="auto"/>
            <w:noWrap/>
            <w:vAlign w:val="bottom"/>
          </w:tcPr>
          <w:p w:rsidR="003E040E" w:rsidRPr="00D06BA7" w:rsidRDefault="003E040E" w:rsidP="00E3526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0 </w:t>
            </w:r>
            <w:r w:rsidRPr="00D06BA7">
              <w:rPr>
                <w:rFonts w:ascii="Arial" w:hAnsi="Arial" w:cs="Arial"/>
                <w:color w:val="000000"/>
                <w:sz w:val="22"/>
                <w:szCs w:val="22"/>
              </w:rPr>
              <w:t>€</w:t>
            </w:r>
          </w:p>
        </w:tc>
      </w:tr>
      <w:tr w:rsidR="003E040E" w:rsidRPr="00D06BA7" w:rsidTr="00EA5E14">
        <w:trPr>
          <w:trHeight w:val="285"/>
          <w:jc w:val="center"/>
        </w:trPr>
        <w:tc>
          <w:tcPr>
            <w:tcW w:w="4464" w:type="dxa"/>
          </w:tcPr>
          <w:p w:rsidR="003E040E" w:rsidRPr="001D328F" w:rsidRDefault="003E040E" w:rsidP="00E35260">
            <w:pPr>
              <w:ind w:right="-709"/>
              <w:rPr>
                <w:b/>
                <w:sz w:val="22"/>
                <w:szCs w:val="22"/>
              </w:rPr>
            </w:pPr>
            <w:r w:rsidRPr="001D328F">
              <w:rPr>
                <w:b/>
                <w:sz w:val="22"/>
                <w:szCs w:val="22"/>
              </w:rPr>
              <w:t>Non Golfeur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E040E" w:rsidRPr="00D06BA7" w:rsidRDefault="003E040E" w:rsidP="00E3526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162 €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3E040E" w:rsidRPr="00D06BA7" w:rsidRDefault="003E040E" w:rsidP="00E3526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162 €</w:t>
            </w:r>
          </w:p>
        </w:tc>
        <w:tc>
          <w:tcPr>
            <w:tcW w:w="1270" w:type="dxa"/>
            <w:shd w:val="clear" w:color="auto" w:fill="auto"/>
            <w:noWrap/>
            <w:vAlign w:val="bottom"/>
          </w:tcPr>
          <w:p w:rsidR="003E040E" w:rsidRPr="00D06BA7" w:rsidRDefault="003E040E" w:rsidP="00E3526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240 €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="003E040E" w:rsidRPr="00D06BA7" w:rsidRDefault="003E040E" w:rsidP="00A327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Pr="00D06BA7">
              <w:rPr>
                <w:rFonts w:ascii="Arial" w:hAnsi="Arial" w:cs="Arial"/>
                <w:color w:val="000000"/>
                <w:sz w:val="22"/>
                <w:szCs w:val="22"/>
              </w:rPr>
              <w:t xml:space="preserve"> €</w:t>
            </w:r>
          </w:p>
        </w:tc>
      </w:tr>
    </w:tbl>
    <w:p w:rsidR="00A3271D" w:rsidRDefault="00A3271D" w:rsidP="00A3271D">
      <w:pPr>
        <w:tabs>
          <w:tab w:val="left" w:pos="3969"/>
        </w:tabs>
        <w:rPr>
          <w:b/>
          <w:sz w:val="16"/>
        </w:rPr>
      </w:pPr>
    </w:p>
    <w:p w:rsidR="00A3271D" w:rsidRDefault="00A3271D" w:rsidP="00A3271D">
      <w:pPr>
        <w:tabs>
          <w:tab w:val="left" w:pos="3969"/>
        </w:tabs>
        <w:rPr>
          <w:b/>
          <w:sz w:val="24"/>
        </w:rPr>
      </w:pPr>
      <w:r>
        <w:rPr>
          <w:b/>
          <w:sz w:val="28"/>
        </w:rPr>
        <w:fldChar w:fldCharType="begin"/>
      </w:r>
      <w:r>
        <w:rPr>
          <w:b/>
          <w:sz w:val="28"/>
        </w:rPr>
        <w:instrText xml:space="preserve"> MACROBUTTON  ListeDéroulanteContrôleContenu </w:instrText>
      </w:r>
      <w:r>
        <w:rPr>
          <w:b/>
          <w:sz w:val="28"/>
        </w:rPr>
        <w:fldChar w:fldCharType="end"/>
      </w:r>
      <w:r>
        <w:rPr>
          <w:b/>
          <w:sz w:val="28"/>
        </w:rPr>
        <w:sym w:font="Wingdings" w:char="F023"/>
      </w:r>
      <w:r>
        <w:rPr>
          <w:b/>
          <w:sz w:val="24"/>
        </w:rPr>
        <w:t>...............................................................................................................................</w:t>
      </w:r>
      <w:r>
        <w:rPr>
          <w:b/>
          <w:sz w:val="24"/>
        </w:rPr>
        <w:t>......................</w:t>
      </w:r>
      <w:r>
        <w:rPr>
          <w:b/>
          <w:sz w:val="24"/>
        </w:rPr>
        <w:t>.</w:t>
      </w:r>
      <w:bookmarkStart w:id="0" w:name="_GoBack"/>
      <w:bookmarkEnd w:id="0"/>
      <w:r>
        <w:rPr>
          <w:b/>
          <w:sz w:val="24"/>
        </w:rPr>
        <w:t>...........</w:t>
      </w:r>
    </w:p>
    <w:p w:rsidR="00A3271D" w:rsidRPr="00A3271D" w:rsidRDefault="00A3271D" w:rsidP="00EA5E14">
      <w:pPr>
        <w:rPr>
          <w:b/>
          <w:color w:val="0000FF"/>
          <w:sz w:val="28"/>
          <w:u w:val="single"/>
        </w:rPr>
      </w:pPr>
      <w:r w:rsidRPr="00A3271D">
        <w:rPr>
          <w:b/>
          <w:color w:val="0000FF"/>
          <w:sz w:val="28"/>
          <w:u w:val="single"/>
        </w:rPr>
        <w:t xml:space="preserve">Formulaire d'inscription à la </w:t>
      </w:r>
      <w:r w:rsidR="00EA5E14">
        <w:rPr>
          <w:b/>
          <w:color w:val="0000FF"/>
          <w:sz w:val="28"/>
          <w:u w:val="single"/>
        </w:rPr>
        <w:t>DMS</w:t>
      </w:r>
      <w:r w:rsidRPr="00A3271D">
        <w:rPr>
          <w:b/>
          <w:color w:val="0000FF"/>
          <w:sz w:val="28"/>
          <w:u w:val="single"/>
        </w:rPr>
        <w:t xml:space="preserve"> GOLF CUP du 2</w:t>
      </w:r>
      <w:r w:rsidR="00EA5E14">
        <w:rPr>
          <w:b/>
          <w:color w:val="0000FF"/>
          <w:sz w:val="28"/>
          <w:u w:val="single"/>
        </w:rPr>
        <w:t>0</w:t>
      </w:r>
      <w:r w:rsidRPr="00A3271D">
        <w:rPr>
          <w:b/>
          <w:color w:val="0000FF"/>
          <w:sz w:val="28"/>
          <w:u w:val="single"/>
        </w:rPr>
        <w:t xml:space="preserve"> au 2</w:t>
      </w:r>
      <w:r w:rsidR="00EA5E14">
        <w:rPr>
          <w:b/>
          <w:color w:val="0000FF"/>
          <w:sz w:val="28"/>
          <w:u w:val="single"/>
        </w:rPr>
        <w:t>2 juin 2018</w:t>
      </w:r>
    </w:p>
    <w:p w:rsidR="00A3271D" w:rsidRPr="006B5B01" w:rsidRDefault="00A3271D" w:rsidP="00A3271D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79"/>
        <w:gridCol w:w="1977"/>
        <w:gridCol w:w="1732"/>
        <w:gridCol w:w="2458"/>
        <w:gridCol w:w="1985"/>
      </w:tblGrid>
      <w:tr w:rsidR="00A3271D" w:rsidRPr="00E81218" w:rsidTr="00A3271D">
        <w:tc>
          <w:tcPr>
            <w:tcW w:w="1879" w:type="dxa"/>
          </w:tcPr>
          <w:p w:rsidR="00A3271D" w:rsidRPr="00E81218" w:rsidRDefault="00A3271D" w:rsidP="00E35260">
            <w:pPr>
              <w:ind w:right="-709"/>
              <w:rPr>
                <w:b/>
              </w:rPr>
            </w:pPr>
            <w:r w:rsidRPr="00E81218">
              <w:rPr>
                <w:b/>
              </w:rPr>
              <w:t>NOM</w:t>
            </w:r>
          </w:p>
        </w:tc>
        <w:tc>
          <w:tcPr>
            <w:tcW w:w="1977" w:type="dxa"/>
          </w:tcPr>
          <w:p w:rsidR="00A3271D" w:rsidRPr="00E81218" w:rsidRDefault="00A3271D" w:rsidP="00E35260">
            <w:pPr>
              <w:ind w:right="-709"/>
              <w:rPr>
                <w:b/>
              </w:rPr>
            </w:pPr>
            <w:r w:rsidRPr="00E81218">
              <w:rPr>
                <w:b/>
              </w:rPr>
              <w:t>PRENOM</w:t>
            </w:r>
          </w:p>
        </w:tc>
        <w:tc>
          <w:tcPr>
            <w:tcW w:w="1732" w:type="dxa"/>
          </w:tcPr>
          <w:p w:rsidR="00A3271D" w:rsidRPr="00E81218" w:rsidRDefault="00A3271D" w:rsidP="00E35260">
            <w:pPr>
              <w:ind w:right="-709"/>
              <w:rPr>
                <w:b/>
              </w:rPr>
            </w:pPr>
            <w:r>
              <w:rPr>
                <w:b/>
              </w:rPr>
              <w:t>STATUT</w:t>
            </w:r>
          </w:p>
        </w:tc>
        <w:tc>
          <w:tcPr>
            <w:tcW w:w="2458" w:type="dxa"/>
          </w:tcPr>
          <w:p w:rsidR="00A3271D" w:rsidRPr="00E81218" w:rsidRDefault="00A3271D" w:rsidP="00E35260">
            <w:pPr>
              <w:ind w:right="-709"/>
              <w:rPr>
                <w:b/>
              </w:rPr>
            </w:pPr>
            <w:r>
              <w:rPr>
                <w:b/>
              </w:rPr>
              <w:t>CAT</w:t>
            </w:r>
          </w:p>
        </w:tc>
        <w:tc>
          <w:tcPr>
            <w:tcW w:w="1985" w:type="dxa"/>
          </w:tcPr>
          <w:p w:rsidR="00A3271D" w:rsidRDefault="00A3271D" w:rsidP="00E35260">
            <w:pPr>
              <w:ind w:right="-709"/>
              <w:rPr>
                <w:b/>
              </w:rPr>
            </w:pPr>
            <w:r>
              <w:rPr>
                <w:b/>
              </w:rPr>
              <w:t>COUT</w:t>
            </w:r>
          </w:p>
        </w:tc>
      </w:tr>
      <w:tr w:rsidR="00A3271D" w:rsidTr="00A3271D">
        <w:tc>
          <w:tcPr>
            <w:tcW w:w="1879" w:type="dxa"/>
            <w:tcBorders>
              <w:bottom w:val="single" w:sz="4" w:space="0" w:color="auto"/>
            </w:tcBorders>
          </w:tcPr>
          <w:p w:rsidR="00A3271D" w:rsidRPr="00561EF9" w:rsidRDefault="00A3271D" w:rsidP="00E35260">
            <w:pPr>
              <w:ind w:right="-709"/>
              <w:rPr>
                <w:bCs/>
                <w:sz w:val="24"/>
              </w:rPr>
            </w:pPr>
          </w:p>
        </w:tc>
        <w:tc>
          <w:tcPr>
            <w:tcW w:w="1977" w:type="dxa"/>
            <w:tcBorders>
              <w:bottom w:val="single" w:sz="4" w:space="0" w:color="auto"/>
            </w:tcBorders>
          </w:tcPr>
          <w:p w:rsidR="00A3271D" w:rsidRDefault="00A3271D" w:rsidP="00E35260">
            <w:pPr>
              <w:ind w:right="-709"/>
              <w:rPr>
                <w:b/>
                <w:sz w:val="24"/>
                <w:u w:val="single"/>
              </w:rPr>
            </w:pPr>
          </w:p>
        </w:tc>
        <w:sdt>
          <w:sdtPr>
            <w:rPr>
              <w:bCs/>
              <w:sz w:val="24"/>
            </w:rPr>
            <w:alias w:val="Statut"/>
            <w:tag w:val="Statut1"/>
            <w:id w:val="-89397118"/>
            <w:placeholder>
              <w:docPart w:val="93CAC20D947E4CEE90F101EF4F4D1C6E"/>
            </w:placeholder>
            <w:showingPlcHdr/>
            <w:comboBox>
              <w:listItem w:value="Choisissez un élément."/>
              <w:listItem w:displayText="Salarié" w:value="Salarié"/>
              <w:listItem w:displayText="Conjoint" w:value="Conjoint"/>
              <w:listItem w:displayText="Retraité" w:value="Retraité"/>
              <w:listItem w:displayText="Extérieur" w:value="Extérieur"/>
            </w:comboBox>
          </w:sdtPr>
          <w:sdtContent>
            <w:tc>
              <w:tcPr>
                <w:tcW w:w="1732" w:type="dxa"/>
                <w:tcBorders>
                  <w:bottom w:val="single" w:sz="4" w:space="0" w:color="auto"/>
                </w:tcBorders>
              </w:tcPr>
              <w:p w:rsidR="00A3271D" w:rsidRPr="00561EF9" w:rsidRDefault="00A3271D" w:rsidP="00E35260">
                <w:pPr>
                  <w:ind w:right="-709"/>
                  <w:rPr>
                    <w:bCs/>
                    <w:sz w:val="24"/>
                  </w:rPr>
                </w:pPr>
                <w:r w:rsidRPr="00C247DD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rPr>
              <w:sz w:val="24"/>
            </w:rPr>
            <w:alias w:val="Catégorie"/>
            <w:tag w:val="Cat1"/>
            <w:id w:val="563156763"/>
            <w:placeholder>
              <w:docPart w:val="025B6C629D6F4975BB95B29198D760D2"/>
            </w:placeholder>
            <w:showingPlcHdr/>
            <w:comboBox>
              <w:listItem w:value="Choisissez un élément."/>
              <w:listItem w:displayText="Golfeur" w:value="Golfeur"/>
              <w:listItem w:displayText="Golfeur abonné BG" w:value="Golfeur abonné BG"/>
              <w:listItem w:displayText="Non Golfeur" w:value="Non Golfeur"/>
            </w:comboBox>
          </w:sdtPr>
          <w:sdtContent>
            <w:tc>
              <w:tcPr>
                <w:tcW w:w="2458" w:type="dxa"/>
                <w:tcBorders>
                  <w:bottom w:val="single" w:sz="4" w:space="0" w:color="auto"/>
                </w:tcBorders>
              </w:tcPr>
              <w:p w:rsidR="00A3271D" w:rsidRPr="004C6BE4" w:rsidRDefault="00A3271D" w:rsidP="00E35260">
                <w:pPr>
                  <w:ind w:right="-709"/>
                  <w:rPr>
                    <w:sz w:val="24"/>
                  </w:rPr>
                </w:pPr>
                <w:r w:rsidRPr="00C247DD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1985" w:type="dxa"/>
            <w:tcBorders>
              <w:bottom w:val="single" w:sz="4" w:space="0" w:color="auto"/>
            </w:tcBorders>
          </w:tcPr>
          <w:p w:rsidR="00A3271D" w:rsidRPr="00B2507B" w:rsidRDefault="00A3271D" w:rsidP="00E35260">
            <w:pPr>
              <w:ind w:right="-709"/>
              <w:jc w:val="center"/>
              <w:rPr>
                <w:sz w:val="24"/>
              </w:rPr>
            </w:pPr>
            <w:bookmarkStart w:id="1" w:name="Coût1"/>
            <w:bookmarkEnd w:id="1"/>
            <w:r>
              <w:t>..</w:t>
            </w:r>
            <w:r>
              <w:rPr>
                <w:sz w:val="24"/>
              </w:rPr>
              <w:t>,00 €</w:t>
            </w:r>
          </w:p>
        </w:tc>
      </w:tr>
      <w:tr w:rsidR="00A3271D" w:rsidTr="00A3271D">
        <w:tc>
          <w:tcPr>
            <w:tcW w:w="1879" w:type="dxa"/>
            <w:tcBorders>
              <w:bottom w:val="single" w:sz="4" w:space="0" w:color="auto"/>
            </w:tcBorders>
          </w:tcPr>
          <w:p w:rsidR="00A3271D" w:rsidRPr="00561EF9" w:rsidRDefault="00A3271D" w:rsidP="00E35260">
            <w:pPr>
              <w:ind w:right="-709"/>
              <w:rPr>
                <w:bCs/>
                <w:sz w:val="24"/>
              </w:rPr>
            </w:pPr>
          </w:p>
        </w:tc>
        <w:tc>
          <w:tcPr>
            <w:tcW w:w="1977" w:type="dxa"/>
            <w:tcBorders>
              <w:bottom w:val="single" w:sz="4" w:space="0" w:color="auto"/>
            </w:tcBorders>
          </w:tcPr>
          <w:p w:rsidR="00A3271D" w:rsidRDefault="00A3271D" w:rsidP="00E35260">
            <w:pPr>
              <w:ind w:right="-709"/>
              <w:rPr>
                <w:b/>
                <w:sz w:val="24"/>
                <w:u w:val="single"/>
              </w:rPr>
            </w:pPr>
          </w:p>
        </w:tc>
        <w:sdt>
          <w:sdtPr>
            <w:rPr>
              <w:bCs/>
              <w:sz w:val="24"/>
            </w:rPr>
            <w:alias w:val="Statut"/>
            <w:tag w:val="Statut1"/>
            <w:id w:val="-1741861184"/>
            <w:placeholder>
              <w:docPart w:val="A056B86F5C174C14935E02EB7A5C6D67"/>
            </w:placeholder>
            <w:showingPlcHdr/>
            <w:comboBox>
              <w:listItem w:value="Choisissez un élément."/>
              <w:listItem w:displayText="Salarié" w:value="Salarié"/>
              <w:listItem w:displayText="Conjoint" w:value="Conjoint"/>
              <w:listItem w:displayText="Retraité" w:value="Retraité"/>
              <w:listItem w:displayText="Extérieur" w:value="Extérieur"/>
            </w:comboBox>
          </w:sdtPr>
          <w:sdtContent>
            <w:tc>
              <w:tcPr>
                <w:tcW w:w="1732" w:type="dxa"/>
                <w:tcBorders>
                  <w:bottom w:val="single" w:sz="4" w:space="0" w:color="auto"/>
                </w:tcBorders>
              </w:tcPr>
              <w:p w:rsidR="00A3271D" w:rsidRPr="00561EF9" w:rsidRDefault="00A3271D" w:rsidP="00E35260">
                <w:pPr>
                  <w:ind w:right="-709"/>
                  <w:rPr>
                    <w:bCs/>
                    <w:sz w:val="24"/>
                  </w:rPr>
                </w:pPr>
                <w:r w:rsidRPr="00C247DD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rPr>
              <w:sz w:val="24"/>
            </w:rPr>
            <w:alias w:val="Catégorie"/>
            <w:tag w:val="Cat1"/>
            <w:id w:val="2113923549"/>
            <w:placeholder>
              <w:docPart w:val="0040174E9DC142BF9068D9DAB2908EE5"/>
            </w:placeholder>
            <w:showingPlcHdr/>
            <w:comboBox>
              <w:listItem w:value="Choisissez un élément."/>
              <w:listItem w:displayText="Golfeur" w:value="Golfeur"/>
              <w:listItem w:displayText="Golfeur abonné BG" w:value="Golfeur abonné BG"/>
              <w:listItem w:displayText="Non Golfeur" w:value="Non Golfeur"/>
            </w:comboBox>
          </w:sdtPr>
          <w:sdtContent>
            <w:tc>
              <w:tcPr>
                <w:tcW w:w="2458" w:type="dxa"/>
                <w:tcBorders>
                  <w:bottom w:val="single" w:sz="4" w:space="0" w:color="auto"/>
                </w:tcBorders>
              </w:tcPr>
              <w:p w:rsidR="00A3271D" w:rsidRPr="004C6BE4" w:rsidRDefault="00A3271D" w:rsidP="00E35260">
                <w:pPr>
                  <w:ind w:right="-709"/>
                  <w:rPr>
                    <w:sz w:val="24"/>
                  </w:rPr>
                </w:pPr>
                <w:r w:rsidRPr="00C247DD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1985" w:type="dxa"/>
            <w:tcBorders>
              <w:bottom w:val="single" w:sz="4" w:space="0" w:color="auto"/>
            </w:tcBorders>
          </w:tcPr>
          <w:p w:rsidR="00A3271D" w:rsidRPr="00B2507B" w:rsidRDefault="00A3271D" w:rsidP="00E35260">
            <w:pPr>
              <w:ind w:right="-709"/>
              <w:jc w:val="center"/>
              <w:rPr>
                <w:sz w:val="24"/>
              </w:rPr>
            </w:pPr>
            <w:r>
              <w:t>..</w:t>
            </w:r>
            <w:r>
              <w:rPr>
                <w:sz w:val="24"/>
              </w:rPr>
              <w:t>,00 €</w:t>
            </w:r>
          </w:p>
        </w:tc>
      </w:tr>
      <w:tr w:rsidR="00A3271D" w:rsidRPr="00561EF9" w:rsidTr="00A3271D">
        <w:tc>
          <w:tcPr>
            <w:tcW w:w="18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271D" w:rsidRPr="00561EF9" w:rsidRDefault="00A3271D" w:rsidP="00E35260">
            <w:pPr>
              <w:ind w:right="-709"/>
              <w:rPr>
                <w:bCs/>
                <w:sz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271D" w:rsidRPr="00561EF9" w:rsidRDefault="00A3271D" w:rsidP="00E35260">
            <w:pPr>
              <w:ind w:right="-709"/>
              <w:rPr>
                <w:bCs/>
                <w:sz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3271D" w:rsidRDefault="00A3271D" w:rsidP="00E35260">
            <w:pPr>
              <w:ind w:right="-709"/>
              <w:rPr>
                <w:bCs/>
                <w:sz w:val="24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</w:tcPr>
          <w:p w:rsidR="00A3271D" w:rsidRPr="00B2507B" w:rsidRDefault="00A3271D" w:rsidP="00E35260">
            <w:pPr>
              <w:ind w:right="-709"/>
              <w:rPr>
                <w:b/>
                <w:bCs/>
                <w:sz w:val="24"/>
              </w:rPr>
            </w:pPr>
            <w:r w:rsidRPr="00B2507B">
              <w:rPr>
                <w:b/>
                <w:bCs/>
                <w:sz w:val="24"/>
              </w:rPr>
              <w:t>Coût total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A3271D" w:rsidRPr="00250C46" w:rsidRDefault="00A3271D" w:rsidP="00E35260">
            <w:pPr>
              <w:ind w:right="-709"/>
              <w:jc w:val="center"/>
              <w:rPr>
                <w:b/>
                <w:bCs/>
                <w:sz w:val="24"/>
              </w:rPr>
            </w:pPr>
            <w:r>
              <w:t>..</w:t>
            </w:r>
            <w:r w:rsidRPr="00250C46">
              <w:rPr>
                <w:b/>
                <w:bCs/>
                <w:sz w:val="24"/>
              </w:rPr>
              <w:t>,00 €</w:t>
            </w:r>
            <w:r w:rsidRPr="00250C46">
              <w:rPr>
                <w:b/>
                <w:bCs/>
                <w:sz w:val="24"/>
              </w:rPr>
              <w:fldChar w:fldCharType="begin"/>
            </w:r>
            <w:r w:rsidRPr="00250C46">
              <w:rPr>
                <w:b/>
                <w:bCs/>
                <w:sz w:val="24"/>
              </w:rPr>
              <w:instrText xml:space="preserve"> </w:instrText>
            </w:r>
            <w:r w:rsidRPr="00250C46">
              <w:rPr>
                <w:b/>
                <w:bCs/>
                <w:sz w:val="24"/>
              </w:rPr>
              <w:fldChar w:fldCharType="begin"/>
            </w:r>
            <w:r w:rsidRPr="00250C46">
              <w:rPr>
                <w:b/>
                <w:bCs/>
                <w:sz w:val="24"/>
              </w:rPr>
              <w:instrText xml:space="preserve"> =SUM(ABOVE) </w:instrText>
            </w:r>
            <w:r w:rsidRPr="00250C46">
              <w:rPr>
                <w:b/>
                <w:bCs/>
                <w:sz w:val="24"/>
              </w:rPr>
              <w:fldChar w:fldCharType="separate"/>
            </w:r>
            <w:r w:rsidRPr="00250C46">
              <w:rPr>
                <w:b/>
                <w:bCs/>
                <w:noProof/>
                <w:sz w:val="24"/>
              </w:rPr>
              <w:instrText>40</w:instrText>
            </w:r>
            <w:r w:rsidRPr="00250C46">
              <w:rPr>
                <w:b/>
                <w:bCs/>
                <w:sz w:val="24"/>
              </w:rPr>
              <w:fldChar w:fldCharType="end"/>
            </w:r>
            <w:r w:rsidRPr="00250C46">
              <w:rPr>
                <w:b/>
                <w:bCs/>
                <w:sz w:val="24"/>
              </w:rPr>
              <w:instrText xml:space="preserve"> </w:instrText>
            </w:r>
            <w:r w:rsidRPr="00250C46">
              <w:rPr>
                <w:b/>
                <w:bCs/>
                <w:sz w:val="24"/>
              </w:rPr>
              <w:fldChar w:fldCharType="end"/>
            </w:r>
            <w:r w:rsidRPr="00250C46">
              <w:rPr>
                <w:b/>
                <w:bCs/>
                <w:sz w:val="24"/>
              </w:rPr>
              <w:fldChar w:fldCharType="begin"/>
            </w:r>
            <w:r w:rsidRPr="00250C46">
              <w:rPr>
                <w:b/>
                <w:bCs/>
                <w:sz w:val="24"/>
              </w:rPr>
              <w:instrText xml:space="preserve"> </w:instrText>
            </w:r>
            <w:r w:rsidRPr="00250C46">
              <w:rPr>
                <w:b/>
                <w:bCs/>
                <w:sz w:val="24"/>
              </w:rPr>
              <w:fldChar w:fldCharType="begin"/>
            </w:r>
            <w:r w:rsidRPr="00250C46">
              <w:rPr>
                <w:b/>
                <w:bCs/>
                <w:sz w:val="24"/>
              </w:rPr>
              <w:instrText xml:space="preserve"> =SUM(ABOVE) \# "# ##0,00 €;(# ##0,00 €)" </w:instrText>
            </w:r>
            <w:r w:rsidRPr="00250C46">
              <w:rPr>
                <w:b/>
                <w:bCs/>
                <w:sz w:val="24"/>
              </w:rPr>
              <w:fldChar w:fldCharType="separate"/>
            </w:r>
            <w:r w:rsidRPr="00250C46">
              <w:rPr>
                <w:b/>
                <w:bCs/>
                <w:noProof/>
                <w:sz w:val="24"/>
              </w:rPr>
              <w:instrText xml:space="preserve">  40,00 €</w:instrText>
            </w:r>
            <w:r w:rsidRPr="00250C46">
              <w:rPr>
                <w:b/>
                <w:bCs/>
                <w:sz w:val="24"/>
              </w:rPr>
              <w:fldChar w:fldCharType="end"/>
            </w:r>
            <w:r w:rsidRPr="00250C46">
              <w:rPr>
                <w:b/>
                <w:bCs/>
                <w:sz w:val="24"/>
              </w:rPr>
              <w:instrText xml:space="preserve"> </w:instrText>
            </w:r>
            <w:r w:rsidRPr="00250C46">
              <w:rPr>
                <w:b/>
                <w:bCs/>
                <w:sz w:val="24"/>
              </w:rPr>
              <w:fldChar w:fldCharType="end"/>
            </w:r>
          </w:p>
        </w:tc>
      </w:tr>
    </w:tbl>
    <w:p w:rsidR="00A3271D" w:rsidRDefault="00A3271D" w:rsidP="00A3271D">
      <w:pPr>
        <w:ind w:right="-709"/>
        <w:rPr>
          <w:b/>
          <w:sz w:val="24"/>
          <w:u w:val="single"/>
        </w:rPr>
      </w:pPr>
    </w:p>
    <w:p w:rsidR="00A3271D" w:rsidRPr="00B241EF" w:rsidRDefault="00A3271D" w:rsidP="00A3271D">
      <w:pPr>
        <w:ind w:right="-709"/>
        <w:rPr>
          <w:sz w:val="24"/>
        </w:rPr>
      </w:pPr>
      <w:r>
        <w:rPr>
          <w:sz w:val="24"/>
        </w:rPr>
        <w:t>Veuillez retourner votre bulletin d’inscription, à :</w:t>
      </w:r>
    </w:p>
    <w:p w:rsidR="00A3271D" w:rsidRPr="000134A0" w:rsidRDefault="00A3271D" w:rsidP="00A3271D">
      <w:pPr>
        <w:rPr>
          <w:b/>
          <w:color w:val="0000FF"/>
        </w:rPr>
      </w:pPr>
      <w:r w:rsidRPr="000134A0">
        <w:rPr>
          <w:b/>
          <w:bCs/>
          <w:color w:val="0000FF"/>
        </w:rPr>
        <w:t xml:space="preserve">THALES </w:t>
      </w:r>
      <w:r>
        <w:rPr>
          <w:b/>
          <w:bCs/>
          <w:color w:val="0000FF"/>
        </w:rPr>
        <w:t>Global Servives</w:t>
      </w:r>
      <w:r w:rsidRPr="000134A0">
        <w:rPr>
          <w:b/>
          <w:bCs/>
          <w:color w:val="0000FF"/>
        </w:rPr>
        <w:t>, à l’attention de</w:t>
      </w:r>
      <w:r w:rsidRPr="000134A0">
        <w:t xml:space="preserve"> </w:t>
      </w:r>
      <w:r>
        <w:rPr>
          <w:b/>
          <w:color w:val="0000FF"/>
        </w:rPr>
        <w:t>Jérôme VACHER</w:t>
      </w:r>
      <w:r w:rsidRPr="000134A0">
        <w:rPr>
          <w:b/>
          <w:color w:val="0000FF"/>
        </w:rPr>
        <w:t>,</w:t>
      </w:r>
    </w:p>
    <w:p w:rsidR="00A3271D" w:rsidRPr="000134A0" w:rsidRDefault="00A3271D" w:rsidP="00A3271D">
      <w:r w:rsidRPr="00413A4E">
        <w:rPr>
          <w:b/>
          <w:color w:val="0000FF"/>
        </w:rPr>
        <w:t>Euclide 2</w:t>
      </w:r>
      <w:r>
        <w:rPr>
          <w:b/>
          <w:color w:val="0000FF"/>
        </w:rPr>
        <w:t xml:space="preserve">, </w:t>
      </w:r>
      <w:r w:rsidRPr="00413A4E">
        <w:rPr>
          <w:b/>
          <w:color w:val="0000FF"/>
        </w:rPr>
        <w:t>5-11, rue Blaise Pascal.</w:t>
      </w:r>
      <w:r>
        <w:rPr>
          <w:b/>
          <w:color w:val="0000FF"/>
        </w:rPr>
        <w:t xml:space="preserve"> </w:t>
      </w:r>
      <w:r w:rsidRPr="00413A4E">
        <w:rPr>
          <w:b/>
          <w:color w:val="0000FF"/>
        </w:rPr>
        <w:t>78990 Elancourt</w:t>
      </w:r>
      <w:r w:rsidRPr="000134A0">
        <w:rPr>
          <w:b/>
        </w:rPr>
        <w:t xml:space="preserve">, </w:t>
      </w:r>
      <w:r w:rsidRPr="000134A0">
        <w:t xml:space="preserve">en joignant le chèque de règlement à l'ordre de : </w:t>
      </w:r>
      <w:r w:rsidRPr="000134A0">
        <w:rPr>
          <w:b/>
          <w:color w:val="0000FF"/>
        </w:rPr>
        <w:t>ASTAS Section Golf</w:t>
      </w:r>
      <w:r w:rsidRPr="000134A0">
        <w:t xml:space="preserve"> </w:t>
      </w:r>
    </w:p>
    <w:p w:rsidR="00A3271D" w:rsidRPr="007A1AD6" w:rsidRDefault="00A3271D" w:rsidP="00A3271D">
      <w:pPr>
        <w:rPr>
          <w:b/>
          <w:color w:val="0000FF"/>
          <w:sz w:val="16"/>
          <w:szCs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7"/>
      </w:tblGrid>
      <w:tr w:rsidR="00A3271D" w:rsidTr="00E35260">
        <w:trPr>
          <w:trHeight w:val="355"/>
        </w:trPr>
        <w:tc>
          <w:tcPr>
            <w:tcW w:w="9747" w:type="dxa"/>
          </w:tcPr>
          <w:p w:rsidR="00A3271D" w:rsidRDefault="00A3271D" w:rsidP="003E040E">
            <w:pPr>
              <w:pStyle w:val="Titre2"/>
              <w:rPr>
                <w:b/>
                <w:color w:val="FF0000"/>
              </w:rPr>
            </w:pPr>
            <w:r w:rsidRPr="00A3271D">
              <w:rPr>
                <w:b/>
                <w:i/>
                <w:iCs/>
                <w:color w:val="FF0000"/>
                <w:sz w:val="24"/>
                <w:szCs w:val="24"/>
              </w:rPr>
              <w:t>Impérativement</w:t>
            </w:r>
            <w:r w:rsidRPr="00221EE4">
              <w:rPr>
                <w:b/>
                <w:i/>
                <w:iCs/>
                <w:color w:val="FF0000"/>
                <w:sz w:val="24"/>
                <w:szCs w:val="24"/>
              </w:rPr>
              <w:t xml:space="preserve"> au plus tard le </w:t>
            </w:r>
            <w:r w:rsidR="003E040E">
              <w:rPr>
                <w:b/>
                <w:i/>
                <w:iCs/>
                <w:color w:val="FF0000"/>
                <w:sz w:val="24"/>
                <w:szCs w:val="24"/>
              </w:rPr>
              <w:t>26 février 2018</w:t>
            </w:r>
          </w:p>
        </w:tc>
      </w:tr>
    </w:tbl>
    <w:p w:rsidR="00A3271D" w:rsidRDefault="00A3271D" w:rsidP="00A3271D">
      <w:pPr>
        <w:pStyle w:val="Corpsdetexte"/>
        <w:rPr>
          <w:b w:val="0"/>
        </w:rPr>
      </w:pPr>
      <w:r>
        <w:rPr>
          <w:color w:val="FF0000"/>
          <w:sz w:val="22"/>
          <w:u w:val="single"/>
        </w:rPr>
        <w:t>Attention</w:t>
      </w:r>
      <w:r>
        <w:rPr>
          <w:sz w:val="22"/>
        </w:rPr>
        <w:t xml:space="preserve"> : </w:t>
      </w:r>
      <w:r w:rsidRPr="00413A4E">
        <w:rPr>
          <w:color w:val="FF0000"/>
        </w:rPr>
        <w:t>Seules les inscriptions accompagnées du chèque de règlement seront prises en compte.</w:t>
      </w:r>
    </w:p>
    <w:p w:rsidR="00794C17" w:rsidRDefault="00794C17"/>
    <w:sectPr w:rsidR="00794C17" w:rsidSect="00A3271D">
      <w:headerReference w:type="default" r:id="rId8"/>
      <w:pgSz w:w="11907" w:h="16840"/>
      <w:pgMar w:top="2246" w:right="567" w:bottom="284" w:left="993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BA5" w:rsidRDefault="00D93BA5" w:rsidP="00A3271D">
      <w:r>
        <w:separator/>
      </w:r>
    </w:p>
  </w:endnote>
  <w:endnote w:type="continuationSeparator" w:id="0">
    <w:p w:rsidR="00D93BA5" w:rsidRDefault="00D93BA5" w:rsidP="00A32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BA5" w:rsidRDefault="00D93BA5" w:rsidP="00A3271D">
      <w:r>
        <w:separator/>
      </w:r>
    </w:p>
  </w:footnote>
  <w:footnote w:type="continuationSeparator" w:id="0">
    <w:p w:rsidR="00D93BA5" w:rsidRDefault="00D93BA5" w:rsidP="00A327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E1D" w:rsidRDefault="00A3271D" w:rsidP="00A3271D">
    <w:pPr>
      <w:pStyle w:val="En-tte"/>
      <w:jc w:val="center"/>
    </w:pPr>
    <w:r>
      <w:rPr>
        <w:noProof/>
      </w:rPr>
      <w:drawing>
        <wp:inline distT="0" distB="0" distL="0" distR="0" wp14:anchorId="6390554C" wp14:editId="33254231">
          <wp:extent cx="2016394" cy="1186639"/>
          <wp:effectExtent l="0" t="0" r="3175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34bee57057dd_PORNIC -  01.jpe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333" cy="11960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76915C3" wp14:editId="5574AA03">
          <wp:extent cx="2481943" cy="696686"/>
          <wp:effectExtent l="0" t="0" r="0" b="8255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2332" cy="696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7AB1C90" wp14:editId="7A73BA98">
          <wp:extent cx="2015323" cy="1186009"/>
          <wp:effectExtent l="0" t="0" r="4445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RNIC -  07__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1131" cy="11894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C51711"/>
    <w:multiLevelType w:val="hybridMultilevel"/>
    <w:tmpl w:val="5CC8FF1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71D"/>
    <w:rsid w:val="003E040E"/>
    <w:rsid w:val="00794C17"/>
    <w:rsid w:val="00A3271D"/>
    <w:rsid w:val="00D93BA5"/>
    <w:rsid w:val="00EA5E14"/>
    <w:rsid w:val="00F8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7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A3271D"/>
    <w:pPr>
      <w:keepNext/>
      <w:ind w:right="-143"/>
      <w:jc w:val="center"/>
      <w:outlineLvl w:val="1"/>
    </w:pPr>
    <w:rPr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A3271D"/>
    <w:rPr>
      <w:rFonts w:ascii="Times New Roman" w:eastAsia="Times New Roman" w:hAnsi="Times New Roman" w:cs="Times New Roman"/>
      <w:sz w:val="28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A3271D"/>
    <w:pPr>
      <w:tabs>
        <w:tab w:val="left" w:pos="709"/>
      </w:tabs>
    </w:pPr>
    <w:rPr>
      <w:b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A3271D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Titre">
    <w:name w:val="Title"/>
    <w:basedOn w:val="Normal"/>
    <w:link w:val="TitreCar"/>
    <w:qFormat/>
    <w:rsid w:val="00A3271D"/>
    <w:pPr>
      <w:jc w:val="center"/>
    </w:pPr>
    <w:rPr>
      <w:b/>
      <w:i/>
      <w:sz w:val="32"/>
    </w:rPr>
  </w:style>
  <w:style w:type="character" w:customStyle="1" w:styleId="TitreCar">
    <w:name w:val="Titre Car"/>
    <w:basedOn w:val="Policepardfaut"/>
    <w:link w:val="Titre"/>
    <w:rsid w:val="00A3271D"/>
    <w:rPr>
      <w:rFonts w:ascii="Times New Roman" w:eastAsia="Times New Roman" w:hAnsi="Times New Roman" w:cs="Times New Roman"/>
      <w:b/>
      <w:i/>
      <w:sz w:val="32"/>
      <w:szCs w:val="20"/>
      <w:lang w:eastAsia="fr-FR"/>
    </w:rPr>
  </w:style>
  <w:style w:type="character" w:styleId="Textedelespacerserv">
    <w:name w:val="Placeholder Text"/>
    <w:basedOn w:val="Policepardfaut"/>
    <w:uiPriority w:val="99"/>
    <w:semiHidden/>
    <w:rsid w:val="00A3271D"/>
    <w:rPr>
      <w:color w:val="808080"/>
    </w:rPr>
  </w:style>
  <w:style w:type="table" w:styleId="Grilledutableau">
    <w:name w:val="Table Grid"/>
    <w:basedOn w:val="TableauNormal"/>
    <w:uiPriority w:val="59"/>
    <w:rsid w:val="00A327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2">
    <w:name w:val="Body Text 2"/>
    <w:basedOn w:val="Normal"/>
    <w:link w:val="Corpsdetexte2Car"/>
    <w:uiPriority w:val="99"/>
    <w:semiHidden/>
    <w:unhideWhenUsed/>
    <w:rsid w:val="00A3271D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A3271D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En-tte">
    <w:name w:val="header"/>
    <w:basedOn w:val="Normal"/>
    <w:link w:val="En-tteCar"/>
    <w:semiHidden/>
    <w:rsid w:val="00A3271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A3271D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A3271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3271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271D"/>
    <w:rPr>
      <w:rFonts w:ascii="Tahoma" w:eastAsia="Times New Roman" w:hAnsi="Tahoma" w:cs="Tahoma"/>
      <w:sz w:val="16"/>
      <w:szCs w:val="16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3271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3271D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7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A3271D"/>
    <w:pPr>
      <w:keepNext/>
      <w:ind w:right="-143"/>
      <w:jc w:val="center"/>
      <w:outlineLvl w:val="1"/>
    </w:pPr>
    <w:rPr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A3271D"/>
    <w:rPr>
      <w:rFonts w:ascii="Times New Roman" w:eastAsia="Times New Roman" w:hAnsi="Times New Roman" w:cs="Times New Roman"/>
      <w:sz w:val="28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A3271D"/>
    <w:pPr>
      <w:tabs>
        <w:tab w:val="left" w:pos="709"/>
      </w:tabs>
    </w:pPr>
    <w:rPr>
      <w:b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A3271D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Titre">
    <w:name w:val="Title"/>
    <w:basedOn w:val="Normal"/>
    <w:link w:val="TitreCar"/>
    <w:qFormat/>
    <w:rsid w:val="00A3271D"/>
    <w:pPr>
      <w:jc w:val="center"/>
    </w:pPr>
    <w:rPr>
      <w:b/>
      <w:i/>
      <w:sz w:val="32"/>
    </w:rPr>
  </w:style>
  <w:style w:type="character" w:customStyle="1" w:styleId="TitreCar">
    <w:name w:val="Titre Car"/>
    <w:basedOn w:val="Policepardfaut"/>
    <w:link w:val="Titre"/>
    <w:rsid w:val="00A3271D"/>
    <w:rPr>
      <w:rFonts w:ascii="Times New Roman" w:eastAsia="Times New Roman" w:hAnsi="Times New Roman" w:cs="Times New Roman"/>
      <w:b/>
      <w:i/>
      <w:sz w:val="32"/>
      <w:szCs w:val="20"/>
      <w:lang w:eastAsia="fr-FR"/>
    </w:rPr>
  </w:style>
  <w:style w:type="character" w:styleId="Textedelespacerserv">
    <w:name w:val="Placeholder Text"/>
    <w:basedOn w:val="Policepardfaut"/>
    <w:uiPriority w:val="99"/>
    <w:semiHidden/>
    <w:rsid w:val="00A3271D"/>
    <w:rPr>
      <w:color w:val="808080"/>
    </w:rPr>
  </w:style>
  <w:style w:type="table" w:styleId="Grilledutableau">
    <w:name w:val="Table Grid"/>
    <w:basedOn w:val="TableauNormal"/>
    <w:uiPriority w:val="59"/>
    <w:rsid w:val="00A327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2">
    <w:name w:val="Body Text 2"/>
    <w:basedOn w:val="Normal"/>
    <w:link w:val="Corpsdetexte2Car"/>
    <w:uiPriority w:val="99"/>
    <w:semiHidden/>
    <w:unhideWhenUsed/>
    <w:rsid w:val="00A3271D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A3271D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En-tte">
    <w:name w:val="header"/>
    <w:basedOn w:val="Normal"/>
    <w:link w:val="En-tteCar"/>
    <w:semiHidden/>
    <w:rsid w:val="00A3271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A3271D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A3271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3271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271D"/>
    <w:rPr>
      <w:rFonts w:ascii="Tahoma" w:eastAsia="Times New Roman" w:hAnsi="Tahoma" w:cs="Tahoma"/>
      <w:sz w:val="16"/>
      <w:szCs w:val="16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3271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3271D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emf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3CAC20D947E4CEE90F101EF4F4D1C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2CD736-1C2C-44D7-8FCC-48CEE50F7029}"/>
      </w:docPartPr>
      <w:docPartBody>
        <w:p w:rsidR="00000000" w:rsidRDefault="002939D7" w:rsidP="002939D7">
          <w:pPr>
            <w:pStyle w:val="93CAC20D947E4CEE90F101EF4F4D1C6E"/>
          </w:pPr>
          <w:r w:rsidRPr="00561EF9">
            <w:rPr>
              <w:rStyle w:val="Textedelespacerserv"/>
              <w:bCs/>
            </w:rPr>
            <w:t>Choisissez un élément.</w:t>
          </w:r>
        </w:p>
      </w:docPartBody>
    </w:docPart>
    <w:docPart>
      <w:docPartPr>
        <w:name w:val="025B6C629D6F4975BB95B29198D760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F24B1B-C389-425D-BFD0-C244D1084476}"/>
      </w:docPartPr>
      <w:docPartBody>
        <w:p w:rsidR="00000000" w:rsidRDefault="002939D7" w:rsidP="002939D7">
          <w:pPr>
            <w:pStyle w:val="025B6C629D6F4975BB95B29198D760D2"/>
          </w:pPr>
          <w:r w:rsidRPr="00A01CA2">
            <w:rPr>
              <w:rStyle w:val="Textedelespacerserv"/>
            </w:rPr>
            <w:t>Choisissez un élément.</w:t>
          </w:r>
        </w:p>
      </w:docPartBody>
    </w:docPart>
    <w:docPart>
      <w:docPartPr>
        <w:name w:val="A056B86F5C174C14935E02EB7A5C6D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1A8061-2018-4357-A01C-E6877F47F3B4}"/>
      </w:docPartPr>
      <w:docPartBody>
        <w:p w:rsidR="00000000" w:rsidRDefault="002939D7" w:rsidP="002939D7">
          <w:pPr>
            <w:pStyle w:val="A056B86F5C174C14935E02EB7A5C6D67"/>
          </w:pPr>
          <w:r w:rsidRPr="00561EF9">
            <w:rPr>
              <w:rStyle w:val="Textedelespacerserv"/>
              <w:bCs/>
            </w:rPr>
            <w:t>Choisissez un élément.</w:t>
          </w:r>
        </w:p>
      </w:docPartBody>
    </w:docPart>
    <w:docPart>
      <w:docPartPr>
        <w:name w:val="0040174E9DC142BF9068D9DAB2908E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5E0FA8-3D20-4615-BDCF-C8B73BC1C409}"/>
      </w:docPartPr>
      <w:docPartBody>
        <w:p w:rsidR="00000000" w:rsidRDefault="002939D7" w:rsidP="002939D7">
          <w:pPr>
            <w:pStyle w:val="0040174E9DC142BF9068D9DAB2908EE5"/>
          </w:pPr>
          <w:r w:rsidRPr="00A01CA2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9D7"/>
    <w:rsid w:val="002939D7"/>
    <w:rsid w:val="00F9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939D7"/>
    <w:rPr>
      <w:color w:val="808080"/>
    </w:rPr>
  </w:style>
  <w:style w:type="paragraph" w:customStyle="1" w:styleId="93CAC20D947E4CEE90F101EF4F4D1C6E">
    <w:name w:val="93CAC20D947E4CEE90F101EF4F4D1C6E"/>
    <w:rsid w:val="002939D7"/>
  </w:style>
  <w:style w:type="paragraph" w:customStyle="1" w:styleId="025B6C629D6F4975BB95B29198D760D2">
    <w:name w:val="025B6C629D6F4975BB95B29198D760D2"/>
    <w:rsid w:val="002939D7"/>
  </w:style>
  <w:style w:type="paragraph" w:customStyle="1" w:styleId="69BF1A07E31C4D4BBABAF83A2809EA64">
    <w:name w:val="69BF1A07E31C4D4BBABAF83A2809EA64"/>
    <w:rsid w:val="002939D7"/>
  </w:style>
  <w:style w:type="paragraph" w:customStyle="1" w:styleId="5CB2DFCF1DDE4B55B9107505AB582444">
    <w:name w:val="5CB2DFCF1DDE4B55B9107505AB582444"/>
    <w:rsid w:val="002939D7"/>
  </w:style>
  <w:style w:type="paragraph" w:customStyle="1" w:styleId="A056B86F5C174C14935E02EB7A5C6D67">
    <w:name w:val="A056B86F5C174C14935E02EB7A5C6D67"/>
    <w:rsid w:val="002939D7"/>
  </w:style>
  <w:style w:type="paragraph" w:customStyle="1" w:styleId="0040174E9DC142BF9068D9DAB2908EE5">
    <w:name w:val="0040174E9DC142BF9068D9DAB2908EE5"/>
    <w:rsid w:val="002939D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939D7"/>
    <w:rPr>
      <w:color w:val="808080"/>
    </w:rPr>
  </w:style>
  <w:style w:type="paragraph" w:customStyle="1" w:styleId="93CAC20D947E4CEE90F101EF4F4D1C6E">
    <w:name w:val="93CAC20D947E4CEE90F101EF4F4D1C6E"/>
    <w:rsid w:val="002939D7"/>
  </w:style>
  <w:style w:type="paragraph" w:customStyle="1" w:styleId="025B6C629D6F4975BB95B29198D760D2">
    <w:name w:val="025B6C629D6F4975BB95B29198D760D2"/>
    <w:rsid w:val="002939D7"/>
  </w:style>
  <w:style w:type="paragraph" w:customStyle="1" w:styleId="69BF1A07E31C4D4BBABAF83A2809EA64">
    <w:name w:val="69BF1A07E31C4D4BBABAF83A2809EA64"/>
    <w:rsid w:val="002939D7"/>
  </w:style>
  <w:style w:type="paragraph" w:customStyle="1" w:styleId="5CB2DFCF1DDE4B55B9107505AB582444">
    <w:name w:val="5CB2DFCF1DDE4B55B9107505AB582444"/>
    <w:rsid w:val="002939D7"/>
  </w:style>
  <w:style w:type="paragraph" w:customStyle="1" w:styleId="A056B86F5C174C14935E02EB7A5C6D67">
    <w:name w:val="A056B86F5C174C14935E02EB7A5C6D67"/>
    <w:rsid w:val="002939D7"/>
  </w:style>
  <w:style w:type="paragraph" w:customStyle="1" w:styleId="0040174E9DC142BF9068D9DAB2908EE5">
    <w:name w:val="0040174E9DC142BF9068D9DAB2908EE5"/>
    <w:rsid w:val="002939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252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Thales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SPILMONT Jacques</dc:creator>
  <cp:lastModifiedBy>SPILMONT Jacques</cp:lastModifiedBy>
  <cp:revision>5</cp:revision>
  <dcterms:created xsi:type="dcterms:W3CDTF">2018-01-28T17:48:00Z</dcterms:created>
  <dcterms:modified xsi:type="dcterms:W3CDTF">2018-01-28T18:16:00Z</dcterms:modified>
</cp:coreProperties>
</file>